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D8440" w14:textId="23F298EC" w:rsidR="004E4B23" w:rsidRPr="00142810" w:rsidRDefault="005232D8" w:rsidP="005232D8">
      <w:pPr>
        <w:jc w:val="right"/>
        <w:rPr>
          <w:szCs w:val="21"/>
        </w:rPr>
      </w:pPr>
      <w:r>
        <w:rPr>
          <w:rFonts w:hint="eastAsia"/>
          <w:szCs w:val="21"/>
        </w:rPr>
        <w:t>令和</w:t>
      </w:r>
      <w:r>
        <w:rPr>
          <w:rFonts w:hint="eastAsia"/>
          <w:szCs w:val="21"/>
        </w:rPr>
        <w:t>3</w:t>
      </w:r>
      <w:r>
        <w:rPr>
          <w:rFonts w:hint="eastAsia"/>
          <w:szCs w:val="21"/>
        </w:rPr>
        <w:t>年</w:t>
      </w:r>
      <w:r>
        <w:rPr>
          <w:rFonts w:hint="eastAsia"/>
          <w:szCs w:val="21"/>
        </w:rPr>
        <w:t>4</w:t>
      </w:r>
      <w:r>
        <w:rPr>
          <w:rFonts w:hint="eastAsia"/>
          <w:szCs w:val="21"/>
        </w:rPr>
        <w:t>月</w:t>
      </w:r>
      <w:r w:rsidR="00700F52">
        <w:rPr>
          <w:szCs w:val="21"/>
        </w:rPr>
        <w:t>5</w:t>
      </w:r>
      <w:r w:rsidR="004E4B23">
        <w:rPr>
          <w:rFonts w:hint="eastAsia"/>
          <w:szCs w:val="21"/>
        </w:rPr>
        <w:t>日</w:t>
      </w:r>
    </w:p>
    <w:p w14:paraId="6CF742B2" w14:textId="77777777" w:rsidR="004E4B23" w:rsidRPr="00700F52" w:rsidRDefault="004E4B23" w:rsidP="004E4B23">
      <w:pPr>
        <w:rPr>
          <w:szCs w:val="21"/>
        </w:rPr>
      </w:pPr>
      <w:r w:rsidRPr="00700F52">
        <w:rPr>
          <w:rFonts w:hint="eastAsia"/>
          <w:szCs w:val="21"/>
        </w:rPr>
        <w:t>会員各位</w:t>
      </w:r>
    </w:p>
    <w:p w14:paraId="64C69063" w14:textId="43D1CD69" w:rsidR="004E4B23" w:rsidRPr="00700F52" w:rsidRDefault="004E4B23" w:rsidP="004E4B23">
      <w:pPr>
        <w:ind w:right="420"/>
        <w:jc w:val="right"/>
        <w:rPr>
          <w:szCs w:val="21"/>
        </w:rPr>
      </w:pPr>
      <w:r w:rsidRPr="00700F52">
        <w:rPr>
          <w:rFonts w:hint="eastAsia"/>
          <w:szCs w:val="21"/>
        </w:rPr>
        <w:t>会員研修委員会</w:t>
      </w:r>
    </w:p>
    <w:p w14:paraId="309E221F" w14:textId="2C397122" w:rsidR="004E4B23" w:rsidRPr="00700F52" w:rsidRDefault="004E4B23" w:rsidP="004E4B23">
      <w:pPr>
        <w:wordWrap w:val="0"/>
        <w:jc w:val="right"/>
        <w:rPr>
          <w:szCs w:val="21"/>
        </w:rPr>
      </w:pPr>
      <w:r w:rsidRPr="00700F52">
        <w:rPr>
          <w:rFonts w:hint="eastAsia"/>
          <w:szCs w:val="21"/>
        </w:rPr>
        <w:t>委員長</w:t>
      </w:r>
      <w:r w:rsidR="00A617F1" w:rsidRPr="00700F52">
        <w:rPr>
          <w:rFonts w:hint="eastAsia"/>
          <w:szCs w:val="21"/>
        </w:rPr>
        <w:t xml:space="preserve">　伊藤</w:t>
      </w:r>
      <w:r w:rsidRPr="00700F52">
        <w:rPr>
          <w:rFonts w:hint="eastAsia"/>
          <w:szCs w:val="21"/>
        </w:rPr>
        <w:t xml:space="preserve"> </w:t>
      </w:r>
      <w:r w:rsidR="00A617F1" w:rsidRPr="00700F52">
        <w:rPr>
          <w:rFonts w:hint="eastAsia"/>
          <w:szCs w:val="21"/>
        </w:rPr>
        <w:t>康雄</w:t>
      </w:r>
    </w:p>
    <w:p w14:paraId="3D8FD847" w14:textId="1669232B" w:rsidR="004E4B23" w:rsidRPr="00700F52" w:rsidRDefault="006F2C29" w:rsidP="004E4B23">
      <w:pPr>
        <w:jc w:val="center"/>
        <w:rPr>
          <w:sz w:val="24"/>
        </w:rPr>
      </w:pPr>
      <w:r w:rsidRPr="00700F52">
        <w:rPr>
          <w:rFonts w:ascii="HGP創英角ｺﾞｼｯｸUB" w:eastAsia="HGP創英角ｺﾞｼｯｸUB" w:hint="eastAsia"/>
          <w:sz w:val="28"/>
        </w:rPr>
        <w:t>「令和</w:t>
      </w:r>
      <w:r w:rsidR="005232D8" w:rsidRPr="00700F52">
        <w:rPr>
          <w:rFonts w:ascii="HGP創英角ｺﾞｼｯｸUB" w:eastAsia="HGP創英角ｺﾞｼｯｸUB" w:hint="eastAsia"/>
          <w:sz w:val="28"/>
        </w:rPr>
        <w:t>３</w:t>
      </w:r>
      <w:r w:rsidRPr="00700F52">
        <w:rPr>
          <w:rFonts w:ascii="HGP創英角ｺﾞｼｯｸUB" w:eastAsia="HGP創英角ｺﾞｼｯｸUB" w:hint="eastAsia"/>
          <w:sz w:val="28"/>
        </w:rPr>
        <w:t>年</w:t>
      </w:r>
      <w:r w:rsidR="004E4B23" w:rsidRPr="00700F52">
        <w:rPr>
          <w:rFonts w:ascii="HGP創英角ｺﾞｼｯｸUB" w:eastAsia="HGP創英角ｺﾞｼｯｸUB" w:hint="eastAsia"/>
          <w:sz w:val="28"/>
        </w:rPr>
        <w:t xml:space="preserve">度 調査・研究事業」 </w:t>
      </w:r>
      <w:r w:rsidR="009C4D66" w:rsidRPr="00700F52">
        <w:rPr>
          <w:rFonts w:ascii="HGP創英角ｺﾞｼｯｸUB" w:eastAsia="HGP創英角ｺﾞｼｯｸUB" w:hint="eastAsia"/>
          <w:sz w:val="28"/>
        </w:rPr>
        <w:t>テーマ</w:t>
      </w:r>
      <w:r w:rsidR="004E4B23" w:rsidRPr="00700F52">
        <w:rPr>
          <w:rFonts w:ascii="HGP創英角ｺﾞｼｯｸUB" w:eastAsia="HGP創英角ｺﾞｼｯｸUB" w:hint="eastAsia"/>
          <w:sz w:val="28"/>
        </w:rPr>
        <w:t>募集のご案内</w:t>
      </w:r>
    </w:p>
    <w:p w14:paraId="5268ED8A" w14:textId="08B9889C" w:rsidR="004E4B23" w:rsidRPr="00700F52" w:rsidRDefault="004E4B23" w:rsidP="004E4B23">
      <w:pPr>
        <w:pStyle w:val="a5"/>
        <w:ind w:firstLine="158"/>
        <w:rPr>
          <w:sz w:val="21"/>
          <w:szCs w:val="21"/>
        </w:rPr>
      </w:pPr>
      <w:r w:rsidRPr="00700F52">
        <w:rPr>
          <w:rFonts w:hint="eastAsia"/>
          <w:sz w:val="21"/>
          <w:szCs w:val="21"/>
        </w:rPr>
        <w:t>標記の件、下記の内容で実施致しますので、会員の皆様の積極的なご応募をお待ちしております。</w:t>
      </w:r>
    </w:p>
    <w:p w14:paraId="1E6DA77E" w14:textId="275F0CB1" w:rsidR="004E4B23" w:rsidRPr="00700F52" w:rsidRDefault="004E4B23" w:rsidP="004E4B23">
      <w:pPr>
        <w:ind w:firstLineChars="75" w:firstLine="158"/>
        <w:rPr>
          <w:szCs w:val="21"/>
        </w:rPr>
      </w:pPr>
      <w:r w:rsidRPr="00700F52">
        <w:rPr>
          <w:rFonts w:hint="eastAsia"/>
          <w:szCs w:val="21"/>
        </w:rPr>
        <w:t>応募される方は、</w:t>
      </w:r>
      <w:r w:rsidR="009C4D66" w:rsidRPr="00700F52">
        <w:rPr>
          <w:rFonts w:hint="eastAsia"/>
          <w:szCs w:val="21"/>
        </w:rPr>
        <w:t>添付</w:t>
      </w:r>
      <w:r w:rsidR="00A47D33">
        <w:rPr>
          <w:rFonts w:hint="eastAsia"/>
          <w:szCs w:val="21"/>
        </w:rPr>
        <w:t>書式</w:t>
      </w:r>
      <w:r w:rsidRPr="00700F52">
        <w:rPr>
          <w:rFonts w:hint="eastAsia"/>
          <w:szCs w:val="21"/>
        </w:rPr>
        <w:t>にて</w:t>
      </w:r>
      <w:r w:rsidR="006F2C29" w:rsidRPr="00700F52">
        <w:rPr>
          <w:szCs w:val="21"/>
          <w:u w:val="single"/>
        </w:rPr>
        <w:t>5</w:t>
      </w:r>
      <w:r w:rsidRPr="00700F52">
        <w:rPr>
          <w:rFonts w:hint="eastAsia"/>
          <w:szCs w:val="21"/>
          <w:u w:val="single"/>
        </w:rPr>
        <w:t>月</w:t>
      </w:r>
      <w:r w:rsidR="004B0DD8" w:rsidRPr="00700F52">
        <w:rPr>
          <w:rFonts w:hint="eastAsia"/>
          <w:szCs w:val="21"/>
          <w:u w:val="single"/>
        </w:rPr>
        <w:t>3</w:t>
      </w:r>
      <w:r w:rsidR="00563163" w:rsidRPr="00700F52">
        <w:rPr>
          <w:szCs w:val="21"/>
          <w:u w:val="single"/>
        </w:rPr>
        <w:t>1</w:t>
      </w:r>
      <w:r w:rsidRPr="00700F52">
        <w:rPr>
          <w:rFonts w:hint="eastAsia"/>
          <w:szCs w:val="21"/>
          <w:u w:val="single"/>
        </w:rPr>
        <w:t>日（</w:t>
      </w:r>
      <w:r w:rsidR="005232D8" w:rsidRPr="00700F52">
        <w:rPr>
          <w:rFonts w:hint="eastAsia"/>
          <w:szCs w:val="21"/>
          <w:u w:val="single"/>
        </w:rPr>
        <w:t>月</w:t>
      </w:r>
      <w:r w:rsidRPr="00700F52">
        <w:rPr>
          <w:rFonts w:hint="eastAsia"/>
          <w:szCs w:val="21"/>
          <w:u w:val="single"/>
        </w:rPr>
        <w:t>）までに会員研修委員会</w:t>
      </w:r>
      <w:r w:rsidR="005232D8" w:rsidRPr="00700F52">
        <w:rPr>
          <w:rFonts w:hint="eastAsia"/>
          <w:szCs w:val="21"/>
          <w:u w:val="single"/>
        </w:rPr>
        <w:t xml:space="preserve"> </w:t>
      </w:r>
      <w:r w:rsidR="005232D8" w:rsidRPr="00700F52">
        <w:rPr>
          <w:rFonts w:hint="eastAsia"/>
          <w:szCs w:val="21"/>
          <w:u w:val="single"/>
        </w:rPr>
        <w:t>岩井</w:t>
      </w:r>
      <w:r w:rsidRPr="00700F52">
        <w:rPr>
          <w:rFonts w:hint="eastAsia"/>
          <w:szCs w:val="21"/>
        </w:rPr>
        <w:t>まで電子メールにてお送り頂きますようお願い申し上げます。（</w:t>
      </w:r>
      <w:r w:rsidR="005232D8" w:rsidRPr="00700F52">
        <w:rPr>
          <w:rFonts w:hint="eastAsia"/>
          <w:szCs w:val="21"/>
        </w:rPr>
        <w:t>iwai.munenori@wings-consulting.jp</w:t>
      </w:r>
      <w:r w:rsidRPr="00700F52">
        <w:rPr>
          <w:rFonts w:hint="eastAsia"/>
          <w:szCs w:val="21"/>
        </w:rPr>
        <w:t>）</w:t>
      </w:r>
    </w:p>
    <w:p w14:paraId="6FBF56E0" w14:textId="24240E17" w:rsidR="00BB2049" w:rsidRPr="00700F52" w:rsidRDefault="005232D8" w:rsidP="004E4B23">
      <w:pPr>
        <w:ind w:firstLineChars="75" w:firstLine="158"/>
        <w:rPr>
          <w:szCs w:val="21"/>
        </w:rPr>
      </w:pPr>
      <w:r w:rsidRPr="00700F52">
        <w:rPr>
          <w:rFonts w:hint="eastAsia"/>
          <w:szCs w:val="21"/>
        </w:rPr>
        <w:t>応募頂いた書類</w:t>
      </w:r>
      <w:r w:rsidR="00D41B22" w:rsidRPr="00700F52">
        <w:rPr>
          <w:rFonts w:hint="eastAsia"/>
          <w:szCs w:val="21"/>
        </w:rPr>
        <w:t>を</w:t>
      </w:r>
      <w:r w:rsidRPr="00700F52">
        <w:rPr>
          <w:rFonts w:hint="eastAsia"/>
          <w:szCs w:val="21"/>
        </w:rPr>
        <w:t>理事会メンバーおよび有識者からなる審査委員会で審査</w:t>
      </w:r>
      <w:r w:rsidR="00D41B22" w:rsidRPr="00700F52">
        <w:rPr>
          <w:rFonts w:hint="eastAsia"/>
          <w:szCs w:val="21"/>
        </w:rPr>
        <w:t>し、本年度調査研究事業</w:t>
      </w:r>
      <w:r w:rsidR="004A4110" w:rsidRPr="00700F52">
        <w:rPr>
          <w:rFonts w:hint="eastAsia"/>
          <w:szCs w:val="21"/>
        </w:rPr>
        <w:t>の</w:t>
      </w:r>
      <w:r w:rsidR="00D41B22" w:rsidRPr="00700F52">
        <w:rPr>
          <w:rFonts w:hint="eastAsia"/>
          <w:szCs w:val="21"/>
        </w:rPr>
        <w:t>テーマを</w:t>
      </w:r>
      <w:r w:rsidRPr="00700F52">
        <w:rPr>
          <w:rFonts w:hint="eastAsia"/>
          <w:szCs w:val="21"/>
        </w:rPr>
        <w:t>選定します。</w:t>
      </w:r>
    </w:p>
    <w:p w14:paraId="1A74C1DE" w14:textId="77777777" w:rsidR="00BB2049" w:rsidRPr="00700F52" w:rsidRDefault="00BB2049" w:rsidP="004E4B23">
      <w:pPr>
        <w:ind w:firstLineChars="75" w:firstLine="158"/>
        <w:rPr>
          <w:szCs w:val="21"/>
        </w:rPr>
      </w:pPr>
      <w:r w:rsidRPr="00700F52">
        <w:rPr>
          <w:rFonts w:hint="eastAsia"/>
          <w:szCs w:val="21"/>
        </w:rPr>
        <w:t>選定基準は、新規性、効果性、実現性、募集要項</w:t>
      </w:r>
      <w:r w:rsidR="00CC06EC" w:rsidRPr="00700F52">
        <w:rPr>
          <w:rFonts w:hint="eastAsia"/>
          <w:szCs w:val="21"/>
        </w:rPr>
        <w:t>との</w:t>
      </w:r>
      <w:r w:rsidRPr="00700F52">
        <w:rPr>
          <w:rFonts w:hint="eastAsia"/>
          <w:szCs w:val="21"/>
        </w:rPr>
        <w:t>合致</w:t>
      </w:r>
      <w:r w:rsidR="00CC06EC" w:rsidRPr="00700F52">
        <w:rPr>
          <w:rFonts w:hint="eastAsia"/>
          <w:szCs w:val="21"/>
        </w:rPr>
        <w:t>性です。</w:t>
      </w:r>
    </w:p>
    <w:p w14:paraId="4F2BA4E4" w14:textId="47FED71A" w:rsidR="005232D8" w:rsidRPr="00700F52" w:rsidRDefault="005232D8" w:rsidP="005232D8">
      <w:pPr>
        <w:ind w:firstLineChars="75" w:firstLine="158"/>
        <w:rPr>
          <w:szCs w:val="21"/>
        </w:rPr>
      </w:pPr>
      <w:r w:rsidRPr="00700F52">
        <w:rPr>
          <w:rFonts w:hint="eastAsia"/>
          <w:szCs w:val="21"/>
        </w:rPr>
        <w:t>（</w:t>
      </w:r>
      <w:r w:rsidRPr="00700F52">
        <w:rPr>
          <w:szCs w:val="21"/>
        </w:rPr>
        <w:t>6</w:t>
      </w:r>
      <w:r w:rsidRPr="00700F52">
        <w:rPr>
          <w:rFonts w:hint="eastAsia"/>
          <w:szCs w:val="21"/>
        </w:rPr>
        <w:t>月上旬には選定</w:t>
      </w:r>
      <w:r w:rsidR="004A4110" w:rsidRPr="00700F52">
        <w:rPr>
          <w:rFonts w:hint="eastAsia"/>
          <w:szCs w:val="21"/>
        </w:rPr>
        <w:t>を行う予定です。</w:t>
      </w:r>
      <w:r w:rsidRPr="00700F52">
        <w:rPr>
          <w:szCs w:val="21"/>
        </w:rPr>
        <w:t>6</w:t>
      </w:r>
      <w:r w:rsidRPr="00700F52">
        <w:rPr>
          <w:rFonts w:hint="eastAsia"/>
          <w:szCs w:val="21"/>
        </w:rPr>
        <w:t>月</w:t>
      </w:r>
      <w:r w:rsidR="004A4110" w:rsidRPr="00700F52">
        <w:rPr>
          <w:rFonts w:hint="eastAsia"/>
          <w:szCs w:val="21"/>
        </w:rPr>
        <w:t>末まで</w:t>
      </w:r>
      <w:r w:rsidRPr="00700F52">
        <w:rPr>
          <w:rFonts w:hint="eastAsia"/>
          <w:szCs w:val="21"/>
        </w:rPr>
        <w:t>に詳細実施計画の提出をお願いします。）</w:t>
      </w:r>
    </w:p>
    <w:p w14:paraId="480F9462" w14:textId="67E7DE1C" w:rsidR="004E4B23" w:rsidRPr="00700F52" w:rsidRDefault="004E4B23" w:rsidP="004E4B23">
      <w:pPr>
        <w:ind w:leftChars="75" w:left="158" w:firstLineChars="9" w:firstLine="19"/>
        <w:rPr>
          <w:szCs w:val="21"/>
        </w:rPr>
      </w:pPr>
      <w:r w:rsidRPr="00700F52">
        <w:rPr>
          <w:rFonts w:hint="eastAsia"/>
          <w:szCs w:val="21"/>
        </w:rPr>
        <w:t>なお、ご応募にあたっては</w:t>
      </w:r>
      <w:r w:rsidR="00226874" w:rsidRPr="00700F52">
        <w:rPr>
          <w:rFonts w:hint="eastAsia"/>
          <w:szCs w:val="21"/>
        </w:rPr>
        <w:t>下記の①～⑧</w:t>
      </w:r>
      <w:r w:rsidRPr="00700F52">
        <w:rPr>
          <w:rFonts w:hint="eastAsia"/>
          <w:szCs w:val="21"/>
        </w:rPr>
        <w:t>のテーマを選ぶか、</w:t>
      </w:r>
      <w:r w:rsidR="00226874" w:rsidRPr="00700F52">
        <w:rPr>
          <w:rFonts w:hint="eastAsia"/>
          <w:szCs w:val="21"/>
        </w:rPr>
        <w:t>⑨</w:t>
      </w:r>
      <w:r w:rsidRPr="00700F52">
        <w:rPr>
          <w:rFonts w:hint="eastAsia"/>
          <w:szCs w:val="21"/>
        </w:rPr>
        <w:t>で会員の積極的な参加が見込める</w:t>
      </w:r>
      <w:r w:rsidR="00CC06EC" w:rsidRPr="00700F52">
        <w:rPr>
          <w:rFonts w:hint="eastAsia"/>
          <w:szCs w:val="21"/>
        </w:rPr>
        <w:t>新たな</w:t>
      </w:r>
      <w:r w:rsidRPr="00700F52">
        <w:rPr>
          <w:rFonts w:hint="eastAsia"/>
          <w:szCs w:val="21"/>
        </w:rPr>
        <w:t>テーマをご提案下さい。</w:t>
      </w:r>
    </w:p>
    <w:p w14:paraId="3D21E446" w14:textId="23A18574" w:rsidR="00506C3A" w:rsidRPr="00700F52" w:rsidRDefault="00700F52" w:rsidP="00700F52">
      <w:pPr>
        <w:rPr>
          <w:rFonts w:ascii="ＭＳ 明朝" w:hAnsi="ＭＳ 明朝"/>
          <w:szCs w:val="21"/>
        </w:rPr>
      </w:pPr>
      <w:r w:rsidRPr="00700F52">
        <w:rPr>
          <w:rFonts w:ascii="ＭＳ 明朝" w:hAnsi="ＭＳ 明朝" w:cs="ＭＳ 明朝" w:hint="eastAsia"/>
        </w:rPr>
        <w:t xml:space="preserve">　　①</w:t>
      </w:r>
      <w:r w:rsidR="004E4B23" w:rsidRPr="00700F52">
        <w:rPr>
          <w:rFonts w:ascii="ＭＳ 明朝" w:hAnsi="ＭＳ 明朝" w:cs="ＭＳ 明朝" w:hint="eastAsia"/>
        </w:rPr>
        <w:t>新規創業</w:t>
      </w:r>
      <w:r w:rsidR="00A222F5" w:rsidRPr="00700F52">
        <w:rPr>
          <w:rFonts w:ascii="ＭＳ 明朝" w:hAnsi="ＭＳ 明朝" w:cs="ＭＳ 明朝" w:hint="eastAsia"/>
        </w:rPr>
        <w:t xml:space="preserve">　</w:t>
      </w:r>
      <w:r w:rsidR="00007F13" w:rsidRPr="00700F52">
        <w:rPr>
          <w:rFonts w:ascii="ＭＳ 明朝" w:hAnsi="ＭＳ 明朝" w:cs="ＭＳ 明朝" w:hint="eastAsia"/>
        </w:rPr>
        <w:t>②</w:t>
      </w:r>
      <w:r w:rsidR="00792F99" w:rsidRPr="00700F52">
        <w:rPr>
          <w:rFonts w:ascii="ＭＳ 明朝" w:hAnsi="ＭＳ 明朝" w:hint="eastAsia"/>
          <w:szCs w:val="21"/>
        </w:rPr>
        <w:t>生産性向上</w:t>
      </w:r>
      <w:r w:rsidR="00007F13" w:rsidRPr="00700F52">
        <w:rPr>
          <w:rFonts w:ascii="ＭＳ 明朝" w:hAnsi="ＭＳ 明朝" w:hint="eastAsia"/>
          <w:szCs w:val="21"/>
        </w:rPr>
        <w:t xml:space="preserve">　③</w:t>
      </w:r>
      <w:r w:rsidR="00792F99" w:rsidRPr="00700F52">
        <w:rPr>
          <w:rFonts w:ascii="ＭＳ 明朝" w:hAnsi="ＭＳ 明朝" w:hint="eastAsia"/>
          <w:szCs w:val="21"/>
        </w:rPr>
        <w:t>事業承継</w:t>
      </w:r>
      <w:r w:rsidR="00506C3A" w:rsidRPr="00700F52">
        <w:rPr>
          <w:rFonts w:ascii="ＭＳ 明朝" w:hAnsi="ＭＳ 明朝" w:hint="eastAsia"/>
          <w:szCs w:val="21"/>
        </w:rPr>
        <w:t xml:space="preserve">　</w:t>
      </w:r>
      <w:r w:rsidR="00007F13" w:rsidRPr="00700F52">
        <w:rPr>
          <w:rFonts w:ascii="ＭＳ 明朝" w:hAnsi="ＭＳ 明朝" w:hint="eastAsia"/>
          <w:szCs w:val="21"/>
        </w:rPr>
        <w:t>④</w:t>
      </w:r>
      <w:r w:rsidR="00792F99" w:rsidRPr="00700F52">
        <w:rPr>
          <w:rFonts w:ascii="ＭＳ 明朝" w:hAnsi="ＭＳ 明朝" w:hint="eastAsia"/>
          <w:szCs w:val="21"/>
        </w:rPr>
        <w:t xml:space="preserve">事業再生（経営改善）　</w:t>
      </w:r>
      <w:r w:rsidR="00506C3A" w:rsidRPr="00700F52">
        <w:rPr>
          <w:rFonts w:ascii="ＭＳ 明朝" w:hAnsi="ＭＳ 明朝" w:hint="eastAsia"/>
          <w:szCs w:val="21"/>
        </w:rPr>
        <w:t>⑤地域創生</w:t>
      </w:r>
    </w:p>
    <w:p w14:paraId="0D6EFD25" w14:textId="068989B0" w:rsidR="004E4B23" w:rsidRPr="00700F52" w:rsidRDefault="00506C3A" w:rsidP="00226874">
      <w:pPr>
        <w:ind w:left="630" w:hangingChars="300" w:hanging="630"/>
        <w:rPr>
          <w:rFonts w:ascii="ＭＳ 明朝" w:hAnsi="ＭＳ 明朝"/>
          <w:szCs w:val="21"/>
        </w:rPr>
      </w:pPr>
      <w:r w:rsidRPr="00700F52">
        <w:rPr>
          <w:rFonts w:ascii="ＭＳ 明朝" w:hAnsi="ＭＳ 明朝" w:cs="ＭＳ 明朝" w:hint="eastAsia"/>
        </w:rPr>
        <w:t xml:space="preserve">　</w:t>
      </w:r>
      <w:r w:rsidR="0060626D" w:rsidRPr="00700F52">
        <w:rPr>
          <w:rFonts w:ascii="ＭＳ 明朝" w:hAnsi="ＭＳ 明朝" w:cs="ＭＳ 明朝" w:hint="eastAsia"/>
        </w:rPr>
        <w:t xml:space="preserve">　</w:t>
      </w:r>
      <w:r w:rsidRPr="00700F52">
        <w:rPr>
          <w:rFonts w:ascii="ＭＳ 明朝" w:hAnsi="ＭＳ 明朝" w:cs="ＭＳ 明朝" w:hint="eastAsia"/>
        </w:rPr>
        <w:t>⑥</w:t>
      </w:r>
      <w:r w:rsidR="004E4B23" w:rsidRPr="00700F52">
        <w:rPr>
          <w:rFonts w:ascii="ＭＳ 明朝" w:hAnsi="ＭＳ 明朝" w:hint="eastAsia"/>
          <w:szCs w:val="21"/>
        </w:rPr>
        <w:t>企業内診断士の活動</w:t>
      </w:r>
      <w:r w:rsidR="00007F13" w:rsidRPr="00700F52">
        <w:rPr>
          <w:rFonts w:ascii="ＭＳ 明朝" w:hAnsi="ＭＳ 明朝" w:hint="eastAsia"/>
          <w:szCs w:val="21"/>
        </w:rPr>
        <w:t xml:space="preserve">　</w:t>
      </w:r>
      <w:r w:rsidRPr="00700F52">
        <w:rPr>
          <w:rFonts w:ascii="ＭＳ 明朝" w:hAnsi="ＭＳ 明朝" w:hint="eastAsia"/>
          <w:szCs w:val="21"/>
        </w:rPr>
        <w:t>⑦</w:t>
      </w:r>
      <w:r w:rsidR="004E4B23" w:rsidRPr="00700F52">
        <w:rPr>
          <w:rFonts w:ascii="ＭＳ 明朝" w:hAnsi="ＭＳ 明朝" w:hint="eastAsia"/>
          <w:szCs w:val="21"/>
        </w:rPr>
        <w:t xml:space="preserve">若手診断士の活性化　</w:t>
      </w:r>
      <w:r w:rsidRPr="00700F52">
        <w:rPr>
          <w:rFonts w:ascii="ＭＳ 明朝" w:hAnsi="ＭＳ 明朝" w:hint="eastAsia"/>
          <w:szCs w:val="21"/>
        </w:rPr>
        <w:t>⑧</w:t>
      </w:r>
      <w:r w:rsidR="00226874" w:rsidRPr="00700F52">
        <w:rPr>
          <w:rFonts w:ascii="ＭＳ 明朝" w:hAnsi="ＭＳ 明朝" w:hint="eastAsia"/>
          <w:szCs w:val="21"/>
        </w:rPr>
        <w:t>新型コロナウィルス禍に関連する支援　　⑨</w:t>
      </w:r>
      <w:r w:rsidR="004E4B23" w:rsidRPr="00700F52">
        <w:rPr>
          <w:rFonts w:ascii="ＭＳ 明朝" w:hAnsi="ＭＳ 明朝" w:hint="eastAsia"/>
          <w:szCs w:val="21"/>
        </w:rPr>
        <w:t xml:space="preserve">その他（　　</w:t>
      </w:r>
      <w:r w:rsidR="00A222F5" w:rsidRPr="00700F52">
        <w:rPr>
          <w:rFonts w:ascii="ＭＳ 明朝" w:hAnsi="ＭＳ 明朝" w:hint="eastAsia"/>
          <w:szCs w:val="21"/>
        </w:rPr>
        <w:t xml:space="preserve">　</w:t>
      </w:r>
      <w:r w:rsidR="004E4B23" w:rsidRPr="00700F52">
        <w:rPr>
          <w:rFonts w:ascii="ＭＳ 明朝" w:hAnsi="ＭＳ 明朝" w:hint="eastAsia"/>
          <w:szCs w:val="21"/>
        </w:rPr>
        <w:t xml:space="preserve">　　　　　　　）</w:t>
      </w:r>
    </w:p>
    <w:p w14:paraId="75F2316E" w14:textId="168ECA67" w:rsidR="004E4B23" w:rsidRPr="00700F52" w:rsidRDefault="004E4B23" w:rsidP="004E4B23">
      <w:pPr>
        <w:ind w:firstLineChars="100" w:firstLine="210"/>
        <w:rPr>
          <w:rFonts w:ascii="ＭＳ 明朝" w:hAnsi="ＭＳ 明朝"/>
        </w:rPr>
      </w:pPr>
      <w:r w:rsidRPr="00700F52">
        <w:rPr>
          <w:rFonts w:ascii="ＭＳ 明朝" w:hAnsi="ＭＳ 明朝" w:hint="eastAsia"/>
        </w:rPr>
        <w:t>本事業終了時には、事業成果として報告書を作成</w:t>
      </w:r>
      <w:r w:rsidR="00563163" w:rsidRPr="00700F52">
        <w:rPr>
          <w:rFonts w:ascii="ＭＳ 明朝" w:hAnsi="ＭＳ 明朝" w:hint="eastAsia"/>
        </w:rPr>
        <w:t>し</w:t>
      </w:r>
      <w:r w:rsidRPr="00700F52">
        <w:rPr>
          <w:rFonts w:ascii="ＭＳ 明朝" w:hAnsi="ＭＳ 明朝" w:hint="eastAsia"/>
        </w:rPr>
        <w:t>、これをもとにして中小企業者、行政機関、一般等の幅広い参加者を対象とした「報告会・セミナー等」（講演方式、パネルディスカッション方式、研究会方式等）</w:t>
      </w:r>
      <w:r w:rsidR="005232D8" w:rsidRPr="00700F52">
        <w:rPr>
          <w:rFonts w:ascii="ＭＳ 明朝" w:hAnsi="ＭＳ 明朝" w:hint="eastAsia"/>
        </w:rPr>
        <w:t>を開催していただきます。</w:t>
      </w:r>
    </w:p>
    <w:p w14:paraId="675F439E" w14:textId="77777777" w:rsidR="004E4B23" w:rsidRPr="00700F52" w:rsidRDefault="004E4B23" w:rsidP="004E4B23">
      <w:pPr>
        <w:ind w:left="630" w:hangingChars="300" w:hanging="630"/>
        <w:rPr>
          <w:rFonts w:ascii="ＭＳ 明朝" w:hAnsi="ＭＳ 明朝"/>
        </w:rPr>
      </w:pPr>
      <w:r w:rsidRPr="00700F52">
        <w:rPr>
          <w:rFonts w:ascii="ＭＳ 明朝" w:hAnsi="ＭＳ 明朝" w:hint="eastAsia"/>
        </w:rPr>
        <w:t>注１．研究成果が多方面で活用できるような取り組みにして下さい（</w:t>
      </w:r>
      <w:r w:rsidRPr="00700F52">
        <w:rPr>
          <w:rFonts w:ascii="ＭＳ 明朝" w:hAnsi="ＭＳ 明朝" w:hint="eastAsia"/>
          <w:u w:val="single"/>
        </w:rPr>
        <w:t>報告書の作成のみでは、経費をお支払いできない場合があります</w:t>
      </w:r>
      <w:r w:rsidRPr="00700F52">
        <w:rPr>
          <w:rFonts w:ascii="ＭＳ 明朝" w:hAnsi="ＭＳ 明朝" w:hint="eastAsia"/>
        </w:rPr>
        <w:t>）。本事業は、会員の皆様の年会費を財源としていますので有効な活用方法を工夫してください。</w:t>
      </w:r>
    </w:p>
    <w:p w14:paraId="4CB1EB93" w14:textId="77777777" w:rsidR="004E4B23" w:rsidRPr="00700F52" w:rsidRDefault="004E4B23" w:rsidP="004E4B23">
      <w:pPr>
        <w:ind w:left="630" w:hangingChars="300" w:hanging="630"/>
        <w:rPr>
          <w:rFonts w:ascii="ＭＳ 明朝" w:hAnsi="ＭＳ 明朝" w:cs="ＭＳ ゴシック"/>
        </w:rPr>
      </w:pPr>
      <w:r w:rsidRPr="00700F52">
        <w:rPr>
          <w:rFonts w:ascii="ＭＳ 明朝" w:hAnsi="ＭＳ 明朝" w:cs="ＭＳ ゴシック" w:hint="eastAsia"/>
        </w:rPr>
        <w:t>注２．報告書を作成するにあたっては、調査・研究の分析結果を踏まえ</w:t>
      </w:r>
      <w:r w:rsidRPr="00700F52">
        <w:rPr>
          <w:rFonts w:ascii="ＭＳ 明朝" w:hAnsi="ＭＳ 明朝" w:cs="ＭＳ ゴシック" w:hint="eastAsia"/>
          <w:u w:val="single"/>
        </w:rPr>
        <w:t>中小企業診断士としてどのように支援していくのか</w:t>
      </w:r>
      <w:r w:rsidRPr="00700F52">
        <w:rPr>
          <w:rFonts w:ascii="ＭＳ 明朝" w:hAnsi="ＭＳ 明朝" w:cs="ＭＳ ゴシック" w:hint="eastAsia"/>
        </w:rPr>
        <w:t>、</w:t>
      </w:r>
      <w:r w:rsidRPr="00700F52">
        <w:rPr>
          <w:rFonts w:ascii="ＭＳ 明朝" w:hAnsi="ＭＳ 明朝" w:cs="ＭＳ ゴシック" w:hint="eastAsia"/>
          <w:u w:val="single"/>
        </w:rPr>
        <w:t>中小企業診断士が果たすべき役割は何か等の視点</w:t>
      </w:r>
      <w:r w:rsidRPr="00700F52">
        <w:rPr>
          <w:rFonts w:ascii="ＭＳ 明朝" w:hAnsi="ＭＳ 明朝" w:cs="ＭＳ ゴシック" w:hint="eastAsia"/>
        </w:rPr>
        <w:t>も取り入れて下さるようお願いします。</w:t>
      </w:r>
    </w:p>
    <w:p w14:paraId="60A744CF" w14:textId="77777777" w:rsidR="004E4B23" w:rsidRPr="00700F52" w:rsidRDefault="004E4B23" w:rsidP="009373C6">
      <w:pPr>
        <w:ind w:leftChars="100" w:left="630" w:hangingChars="200" w:hanging="420"/>
        <w:rPr>
          <w:rFonts w:ascii="ＭＳ 明朝" w:hAnsi="ＭＳ 明朝" w:cs="ＭＳ ゴシック"/>
        </w:rPr>
      </w:pPr>
      <w:r w:rsidRPr="00700F52">
        <w:rPr>
          <w:rFonts w:ascii="ＭＳ 明朝" w:hAnsi="ＭＳ 明朝" w:cs="ＭＳ ゴシック" w:hint="eastAsia"/>
        </w:rPr>
        <w:t>尚、会員研修委員会の本事業担当者が選定された事業に運営の円滑化のため、メンバーとして参加させていただく場合がありますのでご承知下さい。</w:t>
      </w:r>
    </w:p>
    <w:p w14:paraId="1E9CFEE3" w14:textId="6DBCFA28" w:rsidR="00B039A4" w:rsidRPr="00700F52" w:rsidRDefault="004E4B23" w:rsidP="00700F52">
      <w:pPr>
        <w:ind w:left="630" w:hangingChars="300" w:hanging="630"/>
        <w:rPr>
          <w:strike/>
          <w:szCs w:val="21"/>
        </w:rPr>
      </w:pPr>
      <w:r w:rsidRPr="00700F52">
        <w:rPr>
          <w:rFonts w:eastAsia="ＭＳ ゴシック" w:cs="ＭＳ ゴシック" w:hint="eastAsia"/>
        </w:rPr>
        <w:t xml:space="preserve">　</w:t>
      </w:r>
      <w:r w:rsidRPr="00700F52">
        <w:rPr>
          <w:rFonts w:hint="eastAsia"/>
          <w:spacing w:val="2"/>
          <w:szCs w:val="21"/>
        </w:rPr>
        <w:t>※</w:t>
      </w:r>
      <w:r w:rsidRPr="00700F52">
        <w:rPr>
          <w:rFonts w:eastAsia="ＭＳ ゴシック" w:hint="eastAsia"/>
          <w:szCs w:val="21"/>
        </w:rPr>
        <w:t xml:space="preserve">　</w:t>
      </w:r>
      <w:r w:rsidR="004A4110" w:rsidRPr="00700F52">
        <w:rPr>
          <w:rFonts w:hint="eastAsia"/>
          <w:szCs w:val="21"/>
        </w:rPr>
        <w:t>採択する事業数は１件の予定で、</w:t>
      </w:r>
      <w:r w:rsidRPr="00700F52">
        <w:rPr>
          <w:rFonts w:hint="eastAsia"/>
          <w:szCs w:val="21"/>
        </w:rPr>
        <w:t>補助事業費は上限</w:t>
      </w:r>
      <w:r w:rsidR="00563163" w:rsidRPr="00700F52">
        <w:rPr>
          <w:bCs/>
          <w:szCs w:val="21"/>
        </w:rPr>
        <w:t>8</w:t>
      </w:r>
      <w:r w:rsidR="00B039A4" w:rsidRPr="00700F52">
        <w:rPr>
          <w:bCs/>
          <w:szCs w:val="21"/>
        </w:rPr>
        <w:t>0</w:t>
      </w:r>
      <w:r w:rsidRPr="00700F52">
        <w:rPr>
          <w:rFonts w:hint="eastAsia"/>
          <w:bCs/>
          <w:szCs w:val="21"/>
        </w:rPr>
        <w:t>万円</w:t>
      </w:r>
      <w:r w:rsidRPr="00700F52">
        <w:rPr>
          <w:rFonts w:hint="eastAsia"/>
          <w:szCs w:val="21"/>
        </w:rPr>
        <w:t>です。</w:t>
      </w:r>
      <w:r w:rsidR="00495E1A" w:rsidRPr="00700F52">
        <w:rPr>
          <w:rFonts w:hint="eastAsia"/>
          <w:szCs w:val="21"/>
        </w:rPr>
        <w:t>応募されたテーマ</w:t>
      </w:r>
      <w:r w:rsidR="00D41B22" w:rsidRPr="00700F52">
        <w:rPr>
          <w:rFonts w:hint="eastAsia"/>
          <w:szCs w:val="21"/>
        </w:rPr>
        <w:t>が</w:t>
      </w:r>
      <w:r w:rsidR="00B039A4" w:rsidRPr="00700F52">
        <w:rPr>
          <w:rFonts w:hint="eastAsia"/>
          <w:szCs w:val="21"/>
        </w:rPr>
        <w:t>審査基準に満たない場合</w:t>
      </w:r>
      <w:r w:rsidR="00DD1CA3" w:rsidRPr="00700F52">
        <w:rPr>
          <w:rFonts w:hint="eastAsia"/>
          <w:szCs w:val="21"/>
        </w:rPr>
        <w:t>、</w:t>
      </w:r>
      <w:r w:rsidR="004A4110" w:rsidRPr="00700F52">
        <w:rPr>
          <w:rFonts w:hint="eastAsia"/>
          <w:szCs w:val="21"/>
        </w:rPr>
        <w:t>本年度の調査研究事業は実施を</w:t>
      </w:r>
      <w:r w:rsidR="00D41B22" w:rsidRPr="00700F52">
        <w:rPr>
          <w:rFonts w:hint="eastAsia"/>
          <w:szCs w:val="21"/>
        </w:rPr>
        <w:t>見送ります</w:t>
      </w:r>
      <w:r w:rsidR="004A4110" w:rsidRPr="00700F52">
        <w:rPr>
          <w:rFonts w:hint="eastAsia"/>
          <w:szCs w:val="21"/>
        </w:rPr>
        <w:t>。</w:t>
      </w:r>
    </w:p>
    <w:p w14:paraId="07EB092F" w14:textId="77777777" w:rsidR="004E4B23" w:rsidRPr="00700F52" w:rsidRDefault="004E4B23" w:rsidP="004E4B23">
      <w:pPr>
        <w:ind w:leftChars="100" w:left="638" w:hangingChars="200" w:hanging="428"/>
        <w:rPr>
          <w:szCs w:val="21"/>
        </w:rPr>
      </w:pPr>
      <w:r w:rsidRPr="00700F52">
        <w:rPr>
          <w:rFonts w:hint="eastAsia"/>
          <w:spacing w:val="2"/>
          <w:szCs w:val="21"/>
        </w:rPr>
        <w:t xml:space="preserve">※　</w:t>
      </w:r>
      <w:r w:rsidRPr="00700F52">
        <w:rPr>
          <w:rFonts w:hint="eastAsia"/>
          <w:szCs w:val="21"/>
        </w:rPr>
        <w:t>その他、調査・研究実施計画、補助対象経費、補助金請求手続きなどは、</w:t>
      </w:r>
    </w:p>
    <w:p w14:paraId="5ECC04D2" w14:textId="5368B03E" w:rsidR="004E4B23" w:rsidRPr="00700F52" w:rsidRDefault="006F2C29" w:rsidP="004E4B23">
      <w:pPr>
        <w:ind w:leftChars="200" w:left="630" w:hangingChars="100" w:hanging="210"/>
        <w:rPr>
          <w:szCs w:val="21"/>
        </w:rPr>
      </w:pPr>
      <w:r w:rsidRPr="00700F52">
        <w:rPr>
          <w:rFonts w:hint="eastAsia"/>
          <w:szCs w:val="21"/>
        </w:rPr>
        <w:t>（一社）兵庫県中小企業診断士協会の「令和</w:t>
      </w:r>
      <w:r w:rsidR="004A4110" w:rsidRPr="00700F52">
        <w:rPr>
          <w:rFonts w:hint="eastAsia"/>
          <w:szCs w:val="21"/>
        </w:rPr>
        <w:t>３</w:t>
      </w:r>
      <w:r w:rsidRPr="00700F52">
        <w:rPr>
          <w:rFonts w:hint="eastAsia"/>
          <w:szCs w:val="21"/>
        </w:rPr>
        <w:t>年</w:t>
      </w:r>
      <w:r w:rsidR="004E4B23" w:rsidRPr="00700F52">
        <w:rPr>
          <w:rFonts w:hint="eastAsia"/>
          <w:szCs w:val="21"/>
        </w:rPr>
        <w:t>度</w:t>
      </w:r>
      <w:r w:rsidR="00563163" w:rsidRPr="00700F52">
        <w:rPr>
          <w:rFonts w:hint="eastAsia"/>
          <w:szCs w:val="21"/>
        </w:rPr>
        <w:t xml:space="preserve">　調査・研究事業実施要領」に従って実施</w:t>
      </w:r>
      <w:r w:rsidR="004E4B23" w:rsidRPr="00700F52">
        <w:rPr>
          <w:rFonts w:hint="eastAsia"/>
          <w:szCs w:val="21"/>
        </w:rPr>
        <w:t>しますが、詳細は選定結果</w:t>
      </w:r>
      <w:r w:rsidR="00A222F5" w:rsidRPr="00700F52">
        <w:rPr>
          <w:rFonts w:hint="eastAsia"/>
          <w:szCs w:val="21"/>
        </w:rPr>
        <w:t>後に</w:t>
      </w:r>
      <w:r w:rsidR="004E4B23" w:rsidRPr="00700F52">
        <w:rPr>
          <w:rFonts w:hint="eastAsia"/>
          <w:szCs w:val="21"/>
        </w:rPr>
        <w:t>当該事業の提案者と打ち合わせをさせて</w:t>
      </w:r>
      <w:r w:rsidR="00563163" w:rsidRPr="00700F52">
        <w:rPr>
          <w:rFonts w:hint="eastAsia"/>
          <w:szCs w:val="21"/>
        </w:rPr>
        <w:t>いただ</w:t>
      </w:r>
      <w:r w:rsidR="004E4B23" w:rsidRPr="00700F52">
        <w:rPr>
          <w:rFonts w:hint="eastAsia"/>
          <w:szCs w:val="21"/>
        </w:rPr>
        <w:t>きます。</w:t>
      </w:r>
    </w:p>
    <w:p w14:paraId="53E1E7B2" w14:textId="18D0D834" w:rsidR="004E4B23" w:rsidRPr="00700F52" w:rsidRDefault="004E4B23" w:rsidP="00700F52">
      <w:pPr>
        <w:pStyle w:val="a3"/>
      </w:pPr>
      <w:r w:rsidRPr="00700F52">
        <w:rPr>
          <w:rFonts w:hint="eastAsia"/>
        </w:rPr>
        <w:t>以上</w:t>
      </w:r>
    </w:p>
    <w:p w14:paraId="1F030A73" w14:textId="77777777" w:rsidR="00700F52" w:rsidRPr="00700F52" w:rsidRDefault="00700F52" w:rsidP="00700F52">
      <w:pPr>
        <w:pStyle w:val="a3"/>
      </w:pPr>
    </w:p>
    <w:p w14:paraId="7B1F3D15" w14:textId="2E5F5E64" w:rsidR="004E4B23" w:rsidRPr="00700F52" w:rsidRDefault="004E4B23" w:rsidP="004E4B23">
      <w:pPr>
        <w:ind w:right="1120" w:firstLineChars="900" w:firstLine="2520"/>
        <w:rPr>
          <w:sz w:val="28"/>
        </w:rPr>
      </w:pPr>
      <w:r w:rsidRPr="00700F52">
        <w:rPr>
          <w:rFonts w:hint="eastAsia"/>
          <w:sz w:val="28"/>
        </w:rPr>
        <w:lastRenderedPageBreak/>
        <w:t>調査</w:t>
      </w:r>
      <w:r w:rsidR="001E187D" w:rsidRPr="00700F52">
        <w:rPr>
          <w:rFonts w:hint="eastAsia"/>
          <w:sz w:val="28"/>
        </w:rPr>
        <w:t>・</w:t>
      </w:r>
      <w:r w:rsidR="00CE503B" w:rsidRPr="00700F52">
        <w:rPr>
          <w:rFonts w:hint="eastAsia"/>
          <w:sz w:val="28"/>
        </w:rPr>
        <w:t>研究実施要望書</w:t>
      </w:r>
    </w:p>
    <w:p w14:paraId="78773BF2" w14:textId="7AEB2F43" w:rsidR="004E4B23" w:rsidRPr="00700F52" w:rsidRDefault="005033C8" w:rsidP="004E4B23">
      <w:pPr>
        <w:jc w:val="right"/>
        <w:rPr>
          <w:rFonts w:asciiTheme="minorEastAsia" w:hAnsiTheme="minorEastAsia"/>
          <w:sz w:val="24"/>
        </w:rPr>
      </w:pPr>
      <w:r w:rsidRPr="00700F52">
        <w:rPr>
          <w:rFonts w:asciiTheme="minorEastAsia" w:hAnsiTheme="minorEastAsia" w:hint="eastAsia"/>
          <w:sz w:val="24"/>
        </w:rPr>
        <w:t>令和</w:t>
      </w:r>
      <w:r w:rsidR="005232D8" w:rsidRPr="00700F52">
        <w:rPr>
          <w:rFonts w:asciiTheme="minorEastAsia" w:hAnsiTheme="minorEastAsia" w:hint="eastAsia"/>
          <w:sz w:val="24"/>
        </w:rPr>
        <w:t>３</w:t>
      </w:r>
      <w:r w:rsidR="009C4932" w:rsidRPr="00700F52">
        <w:rPr>
          <w:rFonts w:asciiTheme="minorEastAsia" w:hAnsiTheme="minorEastAsia" w:hint="eastAsia"/>
          <w:sz w:val="24"/>
        </w:rPr>
        <w:t xml:space="preserve">年　</w:t>
      </w:r>
      <w:r w:rsidR="004E4B23" w:rsidRPr="00700F52">
        <w:rPr>
          <w:rFonts w:asciiTheme="minorEastAsia" w:hAnsiTheme="minorEastAsia" w:hint="eastAsia"/>
          <w:sz w:val="24"/>
        </w:rPr>
        <w:t xml:space="preserve">　月　　日</w:t>
      </w:r>
    </w:p>
    <w:p w14:paraId="1143B3B8" w14:textId="77777777" w:rsidR="004E4B23" w:rsidRPr="00700F52" w:rsidRDefault="004E4B23" w:rsidP="004E4B23">
      <w:pPr>
        <w:rPr>
          <w:sz w:val="24"/>
        </w:rPr>
      </w:pPr>
      <w:r w:rsidRPr="00700F52">
        <w:rPr>
          <w:rFonts w:hint="eastAsia"/>
          <w:sz w:val="24"/>
        </w:rPr>
        <w:t>提案者：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6708"/>
      </w:tblGrid>
      <w:tr w:rsidR="00700F52" w:rsidRPr="00700F52" w14:paraId="0AD1846E" w14:textId="77777777" w:rsidTr="00B039A4">
        <w:tc>
          <w:tcPr>
            <w:tcW w:w="8702" w:type="dxa"/>
            <w:gridSpan w:val="2"/>
            <w:shd w:val="clear" w:color="auto" w:fill="auto"/>
          </w:tcPr>
          <w:p w14:paraId="6D52569C" w14:textId="77777777" w:rsidR="004E4B23" w:rsidRPr="00700F52" w:rsidRDefault="004E4B23" w:rsidP="00B039A4">
            <w:pPr>
              <w:rPr>
                <w:szCs w:val="21"/>
              </w:rPr>
            </w:pPr>
            <w:r w:rsidRPr="00700F52">
              <w:rPr>
                <w:rFonts w:hint="eastAsia"/>
                <w:b/>
                <w:sz w:val="24"/>
              </w:rPr>
              <w:t>兵庫県中小企業診断士協会における調査・研究事業</w:t>
            </w:r>
          </w:p>
        </w:tc>
      </w:tr>
      <w:tr w:rsidR="00700F52" w:rsidRPr="00700F52" w14:paraId="7B32CACB" w14:textId="77777777" w:rsidTr="00B039A4">
        <w:tc>
          <w:tcPr>
            <w:tcW w:w="1908" w:type="dxa"/>
            <w:shd w:val="clear" w:color="auto" w:fill="auto"/>
          </w:tcPr>
          <w:p w14:paraId="22D216DA" w14:textId="77777777" w:rsidR="004E4B23" w:rsidRPr="00700F52" w:rsidRDefault="004E4B23" w:rsidP="00B039A4">
            <w:pPr>
              <w:rPr>
                <w:rFonts w:ascii="ＭＳ 明朝" w:hAnsi="ＭＳ 明朝"/>
              </w:rPr>
            </w:pPr>
            <w:r w:rsidRPr="00700F52">
              <w:rPr>
                <w:rFonts w:ascii="ＭＳ 明朝" w:hAnsi="ＭＳ 明朝" w:hint="eastAsia"/>
              </w:rPr>
              <w:t>1.調査研究テーマの分野</w:t>
            </w:r>
          </w:p>
        </w:tc>
        <w:tc>
          <w:tcPr>
            <w:tcW w:w="6794" w:type="dxa"/>
            <w:shd w:val="clear" w:color="auto" w:fill="auto"/>
          </w:tcPr>
          <w:p w14:paraId="70C36715" w14:textId="212FA22A" w:rsidR="004E4B23" w:rsidRPr="00700F52" w:rsidRDefault="004E4B23" w:rsidP="00B039A4">
            <w:pPr>
              <w:ind w:leftChars="38" w:left="80" w:firstLine="1"/>
              <w:rPr>
                <w:rFonts w:ascii="ＭＳ ゴシック" w:eastAsia="ＭＳ ゴシック" w:hAnsi="ＭＳ ゴシック" w:cs="ＭＳ 明朝"/>
              </w:rPr>
            </w:pPr>
            <w:r w:rsidRPr="00700F52">
              <w:rPr>
                <w:rFonts w:ascii="ＭＳ ゴシック" w:eastAsia="ＭＳ ゴシック" w:hAnsi="ＭＳ ゴシック" w:cs="ＭＳ 明朝" w:hint="eastAsia"/>
              </w:rPr>
              <w:t>①</w:t>
            </w:r>
            <w:r w:rsidR="00506C3A" w:rsidRPr="00700F52">
              <w:rPr>
                <w:rFonts w:ascii="ＭＳ ゴシック" w:eastAsia="ＭＳ ゴシック" w:hAnsi="ＭＳ ゴシック" w:cs="ＭＳ 明朝" w:hint="eastAsia"/>
              </w:rPr>
              <w:t>新規創業</w:t>
            </w:r>
            <w:r w:rsidRPr="00700F52">
              <w:rPr>
                <w:rFonts w:ascii="ＭＳ ゴシック" w:eastAsia="ＭＳ ゴシック" w:hAnsi="ＭＳ ゴシック" w:cs="ＭＳ 明朝" w:hint="eastAsia"/>
              </w:rPr>
              <w:t xml:space="preserve">　②</w:t>
            </w:r>
            <w:r w:rsidR="00506C3A" w:rsidRPr="00700F52">
              <w:rPr>
                <w:rFonts w:ascii="ＭＳ ゴシック" w:eastAsia="ＭＳ ゴシック" w:hAnsi="ＭＳ ゴシック" w:cs="ＭＳ 明朝" w:hint="eastAsia"/>
              </w:rPr>
              <w:t>生産性向上</w:t>
            </w:r>
            <w:r w:rsidRPr="00700F52">
              <w:rPr>
                <w:rFonts w:ascii="ＭＳ ゴシック" w:eastAsia="ＭＳ ゴシック" w:hAnsi="ＭＳ ゴシック" w:cs="ＭＳ 明朝" w:hint="eastAsia"/>
              </w:rPr>
              <w:t xml:space="preserve">　③</w:t>
            </w:r>
            <w:r w:rsidR="00506C3A" w:rsidRPr="00700F52">
              <w:rPr>
                <w:rFonts w:ascii="ＭＳ ゴシック" w:eastAsia="ＭＳ ゴシック" w:hAnsi="ＭＳ ゴシック" w:cs="ＭＳ 明朝" w:hint="eastAsia"/>
              </w:rPr>
              <w:t>事業承継</w:t>
            </w:r>
            <w:r w:rsidRPr="00700F52">
              <w:rPr>
                <w:rFonts w:ascii="ＭＳ ゴシック" w:eastAsia="ＭＳ ゴシック" w:hAnsi="ＭＳ ゴシック" w:cs="ＭＳ 明朝" w:hint="eastAsia"/>
              </w:rPr>
              <w:t xml:space="preserve">　④</w:t>
            </w:r>
            <w:r w:rsidR="00506C3A" w:rsidRPr="00700F52">
              <w:rPr>
                <w:rFonts w:ascii="ＭＳ ゴシック" w:eastAsia="ＭＳ ゴシック" w:hAnsi="ＭＳ ゴシック" w:cs="ＭＳ 明朝" w:hint="eastAsia"/>
              </w:rPr>
              <w:t>事業再生（経営改善）</w:t>
            </w:r>
          </w:p>
          <w:p w14:paraId="4CA35910" w14:textId="411B5A2B" w:rsidR="00506C3A" w:rsidRPr="00700F52" w:rsidRDefault="004E4B23" w:rsidP="00506C3A">
            <w:pPr>
              <w:ind w:leftChars="38" w:left="80" w:firstLine="1"/>
              <w:rPr>
                <w:rFonts w:ascii="ＭＳ ゴシック" w:eastAsia="ＭＳ ゴシック" w:hAnsi="ＭＳ ゴシック"/>
                <w:szCs w:val="21"/>
              </w:rPr>
            </w:pPr>
            <w:r w:rsidRPr="00700F52">
              <w:rPr>
                <w:rFonts w:ascii="ＭＳ ゴシック" w:eastAsia="ＭＳ ゴシック" w:hAnsi="ＭＳ ゴシック" w:cs="ＭＳ 明朝" w:hint="eastAsia"/>
              </w:rPr>
              <w:t>⑤</w:t>
            </w:r>
            <w:r w:rsidR="00506C3A" w:rsidRPr="00700F52">
              <w:rPr>
                <w:rFonts w:ascii="ＭＳ ゴシック" w:eastAsia="ＭＳ ゴシック" w:hAnsi="ＭＳ ゴシック" w:cs="ＭＳ 明朝" w:hint="eastAsia"/>
              </w:rPr>
              <w:t>地域創生　⑥</w:t>
            </w:r>
            <w:r w:rsidR="00506C3A" w:rsidRPr="00700F52">
              <w:rPr>
                <w:rFonts w:ascii="ＭＳ ゴシック" w:eastAsia="ＭＳ ゴシック" w:hAnsi="ＭＳ ゴシック" w:hint="eastAsia"/>
                <w:szCs w:val="21"/>
              </w:rPr>
              <w:t>企業内診断士の活動　　　⑦若手診断士の活性化</w:t>
            </w:r>
          </w:p>
          <w:p w14:paraId="24A7A200" w14:textId="6D4F63C6" w:rsidR="00226874" w:rsidRPr="00700F52" w:rsidRDefault="00226874" w:rsidP="00226874">
            <w:pPr>
              <w:pStyle w:val="af0"/>
              <w:numPr>
                <w:ilvl w:val="0"/>
                <w:numId w:val="8"/>
              </w:numPr>
              <w:ind w:leftChars="0" w:left="369" w:hanging="283"/>
              <w:rPr>
                <w:rFonts w:ascii="ＭＳ ゴシック" w:eastAsia="ＭＳ ゴシック" w:hAnsi="ＭＳ ゴシック"/>
                <w:szCs w:val="21"/>
              </w:rPr>
            </w:pPr>
            <w:r w:rsidRPr="00700F52">
              <w:rPr>
                <w:rFonts w:ascii="ＭＳ ゴシック" w:eastAsia="ＭＳ ゴシック" w:hAnsi="ＭＳ ゴシック" w:hint="eastAsia"/>
                <w:szCs w:val="21"/>
              </w:rPr>
              <w:t xml:space="preserve">新型コロナウィルス禍に関連する支援　</w:t>
            </w:r>
          </w:p>
          <w:p w14:paraId="1356922F" w14:textId="5470252F" w:rsidR="004E4B23" w:rsidRPr="00700F52" w:rsidRDefault="00226874" w:rsidP="00506C3A">
            <w:pPr>
              <w:ind w:leftChars="38" w:left="80" w:firstLine="1"/>
            </w:pPr>
            <w:r w:rsidRPr="00700F52">
              <w:rPr>
                <w:rFonts w:ascii="ＭＳ ゴシック" w:eastAsia="ＭＳ ゴシック" w:hAnsi="ＭＳ ゴシック" w:hint="eastAsia"/>
                <w:szCs w:val="21"/>
              </w:rPr>
              <w:t xml:space="preserve">⑨　</w:t>
            </w:r>
            <w:r w:rsidR="004E4B23" w:rsidRPr="00700F52">
              <w:rPr>
                <w:rFonts w:ascii="ＭＳ ゴシック" w:eastAsia="ＭＳ ゴシック" w:hAnsi="ＭＳ ゴシック" w:hint="eastAsia"/>
                <w:szCs w:val="21"/>
              </w:rPr>
              <w:t xml:space="preserve">その他（　　　　　　　　　　　　　　</w:t>
            </w:r>
            <w:r w:rsidR="00506C3A" w:rsidRPr="00700F52">
              <w:rPr>
                <w:rFonts w:ascii="ＭＳ ゴシック" w:eastAsia="ＭＳ ゴシック" w:hAnsi="ＭＳ ゴシック" w:hint="eastAsia"/>
                <w:szCs w:val="21"/>
              </w:rPr>
              <w:t xml:space="preserve">　　　　　　　　　　</w:t>
            </w:r>
            <w:r w:rsidR="004E4B23" w:rsidRPr="00700F52">
              <w:rPr>
                <w:rFonts w:ascii="ＭＳ ゴシック" w:eastAsia="ＭＳ ゴシック" w:hAnsi="ＭＳ ゴシック" w:hint="eastAsia"/>
                <w:szCs w:val="21"/>
              </w:rPr>
              <w:t>）</w:t>
            </w:r>
          </w:p>
        </w:tc>
      </w:tr>
      <w:tr w:rsidR="00700F52" w:rsidRPr="00700F52" w14:paraId="4F7902BB" w14:textId="77777777" w:rsidTr="00B039A4">
        <w:trPr>
          <w:trHeight w:val="1542"/>
        </w:trPr>
        <w:tc>
          <w:tcPr>
            <w:tcW w:w="1908" w:type="dxa"/>
            <w:shd w:val="clear" w:color="auto" w:fill="auto"/>
          </w:tcPr>
          <w:p w14:paraId="669AD703" w14:textId="319C97BA" w:rsidR="004E4B23" w:rsidRPr="00700F52" w:rsidRDefault="004E4B23" w:rsidP="00B039A4">
            <w:pPr>
              <w:rPr>
                <w:rFonts w:ascii="ＭＳ 明朝" w:hAnsi="ＭＳ 明朝"/>
              </w:rPr>
            </w:pPr>
            <w:r w:rsidRPr="00700F52">
              <w:rPr>
                <w:rFonts w:ascii="ＭＳ 明朝" w:hAnsi="ＭＳ 明朝" w:hint="eastAsia"/>
              </w:rPr>
              <w:t>2.調査研究テーマ</w:t>
            </w:r>
          </w:p>
        </w:tc>
        <w:tc>
          <w:tcPr>
            <w:tcW w:w="6794" w:type="dxa"/>
            <w:shd w:val="clear" w:color="auto" w:fill="auto"/>
          </w:tcPr>
          <w:p w14:paraId="5D37854D" w14:textId="77777777" w:rsidR="004E4B23" w:rsidRPr="00700F52" w:rsidRDefault="004E4B23" w:rsidP="004E4B23">
            <w:pPr>
              <w:numPr>
                <w:ilvl w:val="0"/>
                <w:numId w:val="1"/>
              </w:numPr>
            </w:pPr>
            <w:r w:rsidRPr="00700F52">
              <w:rPr>
                <w:rFonts w:hint="eastAsia"/>
              </w:rPr>
              <w:t>のいずれかの番号を選んで下さい（　　　　　　　　）</w:t>
            </w:r>
          </w:p>
          <w:p w14:paraId="3601B470" w14:textId="77777777" w:rsidR="004E4B23" w:rsidRPr="00700F52" w:rsidRDefault="004E4B23" w:rsidP="00B039A4">
            <w:r w:rsidRPr="00700F52">
              <w:rPr>
                <w:rFonts w:hint="eastAsia"/>
              </w:rPr>
              <w:t>具体的なテーマ：</w:t>
            </w:r>
          </w:p>
          <w:p w14:paraId="7A7401E1" w14:textId="77777777" w:rsidR="004E4B23" w:rsidRPr="00700F52" w:rsidRDefault="004E4B23" w:rsidP="00B039A4"/>
        </w:tc>
      </w:tr>
      <w:tr w:rsidR="00700F52" w:rsidRPr="00700F52" w14:paraId="6919CB2F" w14:textId="77777777" w:rsidTr="00B039A4">
        <w:trPr>
          <w:trHeight w:val="5421"/>
        </w:trPr>
        <w:tc>
          <w:tcPr>
            <w:tcW w:w="1908" w:type="dxa"/>
            <w:shd w:val="clear" w:color="auto" w:fill="auto"/>
          </w:tcPr>
          <w:p w14:paraId="706AB2A5" w14:textId="77777777" w:rsidR="004E4B23" w:rsidRPr="00700F52" w:rsidRDefault="004E4B23" w:rsidP="00B039A4">
            <w:pPr>
              <w:rPr>
                <w:rFonts w:ascii="ＭＳ 明朝" w:hAnsi="ＭＳ 明朝"/>
              </w:rPr>
            </w:pPr>
            <w:r w:rsidRPr="00700F52">
              <w:rPr>
                <w:rFonts w:ascii="ＭＳ 明朝" w:hAnsi="ＭＳ 明朝" w:hint="eastAsia"/>
              </w:rPr>
              <w:t>3.テーマ選定理由</w:t>
            </w:r>
          </w:p>
        </w:tc>
        <w:tc>
          <w:tcPr>
            <w:tcW w:w="6794" w:type="dxa"/>
            <w:shd w:val="clear" w:color="auto" w:fill="auto"/>
          </w:tcPr>
          <w:p w14:paraId="485467AA" w14:textId="77777777" w:rsidR="004E4B23" w:rsidRPr="00700F52" w:rsidRDefault="004E4B23" w:rsidP="00B039A4"/>
        </w:tc>
      </w:tr>
      <w:tr w:rsidR="004E4B23" w:rsidRPr="00700F52" w14:paraId="1B35CE9A" w14:textId="77777777" w:rsidTr="00B039A4">
        <w:trPr>
          <w:trHeight w:val="3153"/>
        </w:trPr>
        <w:tc>
          <w:tcPr>
            <w:tcW w:w="1908" w:type="dxa"/>
            <w:shd w:val="clear" w:color="auto" w:fill="auto"/>
          </w:tcPr>
          <w:p w14:paraId="1D94AF88" w14:textId="77777777" w:rsidR="004E4B23" w:rsidRPr="00700F52" w:rsidRDefault="004E4B23" w:rsidP="00B039A4">
            <w:pPr>
              <w:rPr>
                <w:rFonts w:ascii="ＭＳ 明朝" w:hAnsi="ＭＳ 明朝"/>
              </w:rPr>
            </w:pPr>
            <w:r w:rsidRPr="00700F52">
              <w:rPr>
                <w:rFonts w:ascii="ＭＳ 明朝" w:hAnsi="ＭＳ 明朝" w:hint="eastAsia"/>
              </w:rPr>
              <w:t>4.予定メンバー</w:t>
            </w:r>
          </w:p>
        </w:tc>
        <w:tc>
          <w:tcPr>
            <w:tcW w:w="6794" w:type="dxa"/>
            <w:shd w:val="clear" w:color="auto" w:fill="auto"/>
          </w:tcPr>
          <w:p w14:paraId="6C1EA5A2" w14:textId="77777777" w:rsidR="004E4B23" w:rsidRPr="00700F52" w:rsidRDefault="004E4B23" w:rsidP="00B039A4">
            <w:r w:rsidRPr="00700F52">
              <w:rPr>
                <w:rFonts w:hint="eastAsia"/>
              </w:rPr>
              <w:t>責</w:t>
            </w:r>
            <w:r w:rsidRPr="00700F52">
              <w:rPr>
                <w:rFonts w:hint="eastAsia"/>
              </w:rPr>
              <w:t xml:space="preserve"> </w:t>
            </w:r>
            <w:r w:rsidRPr="00700F52">
              <w:rPr>
                <w:rFonts w:hint="eastAsia"/>
              </w:rPr>
              <w:t>任</w:t>
            </w:r>
            <w:r w:rsidRPr="00700F52">
              <w:rPr>
                <w:rFonts w:hint="eastAsia"/>
              </w:rPr>
              <w:t xml:space="preserve"> </w:t>
            </w:r>
            <w:r w:rsidRPr="00700F52">
              <w:rPr>
                <w:rFonts w:hint="eastAsia"/>
              </w:rPr>
              <w:t>者（１名）：</w:t>
            </w:r>
          </w:p>
          <w:p w14:paraId="6EC51EA7" w14:textId="77777777" w:rsidR="004E4B23" w:rsidRPr="00700F52" w:rsidRDefault="004E4B23" w:rsidP="00B039A4">
            <w:r w:rsidRPr="00700F52">
              <w:rPr>
                <w:rFonts w:hint="eastAsia"/>
              </w:rPr>
              <w:t>メンバー（３名以上）：</w:t>
            </w:r>
          </w:p>
        </w:tc>
      </w:tr>
    </w:tbl>
    <w:p w14:paraId="7A43AD01" w14:textId="77777777" w:rsidR="004E4B23" w:rsidRPr="00700F52" w:rsidRDefault="004E4B23" w:rsidP="004E4B23">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6624"/>
      </w:tblGrid>
      <w:tr w:rsidR="004E4B23" w:rsidRPr="00700F52" w14:paraId="0A8698A1" w14:textId="77777777" w:rsidTr="00B039A4">
        <w:trPr>
          <w:trHeight w:val="2996"/>
        </w:trPr>
        <w:tc>
          <w:tcPr>
            <w:tcW w:w="1908" w:type="dxa"/>
            <w:shd w:val="clear" w:color="auto" w:fill="auto"/>
          </w:tcPr>
          <w:p w14:paraId="1150EF02" w14:textId="77777777" w:rsidR="004E4B23" w:rsidRPr="00700F52" w:rsidRDefault="004E4B23" w:rsidP="00B039A4">
            <w:pPr>
              <w:rPr>
                <w:rFonts w:ascii="ＭＳ 明朝" w:hAnsi="ＭＳ 明朝"/>
                <w:szCs w:val="21"/>
              </w:rPr>
            </w:pPr>
            <w:r w:rsidRPr="00700F52">
              <w:rPr>
                <w:rFonts w:ascii="ＭＳ 明朝" w:hAnsi="ＭＳ 明朝" w:hint="eastAsia"/>
                <w:szCs w:val="21"/>
              </w:rPr>
              <w:lastRenderedPageBreak/>
              <w:t>5</w:t>
            </w:r>
            <w:r w:rsidRPr="00700F52">
              <w:rPr>
                <w:rFonts w:ascii="ＭＳ 明朝" w:hAnsi="ＭＳ 明朝" w:hint="eastAsia"/>
              </w:rPr>
              <w:t>.</w:t>
            </w:r>
            <w:r w:rsidRPr="00700F52">
              <w:rPr>
                <w:rFonts w:ascii="ＭＳ 明朝" w:hAnsi="ＭＳ 明朝" w:hint="eastAsia"/>
                <w:szCs w:val="21"/>
              </w:rPr>
              <w:t>事業内容概要</w:t>
            </w:r>
          </w:p>
        </w:tc>
        <w:tc>
          <w:tcPr>
            <w:tcW w:w="6794" w:type="dxa"/>
            <w:shd w:val="clear" w:color="auto" w:fill="auto"/>
          </w:tcPr>
          <w:p w14:paraId="68EDEC14" w14:textId="77777777" w:rsidR="004E4B23" w:rsidRPr="00700F52" w:rsidRDefault="004E4B23" w:rsidP="00B039A4">
            <w:pPr>
              <w:rPr>
                <w:szCs w:val="21"/>
              </w:rPr>
            </w:pPr>
          </w:p>
        </w:tc>
      </w:tr>
    </w:tbl>
    <w:p w14:paraId="689A1866" w14:textId="77777777" w:rsidR="004E4B23" w:rsidRPr="00700F52" w:rsidRDefault="004E4B23" w:rsidP="004E4B23">
      <w:pPr>
        <w:rPr>
          <w:szCs w:val="21"/>
        </w:rPr>
      </w:pPr>
    </w:p>
    <w:p w14:paraId="7AA6FEEE" w14:textId="77777777" w:rsidR="004E4B23" w:rsidRPr="00700F52" w:rsidRDefault="004E4B23" w:rsidP="004E4B23">
      <w:pPr>
        <w:rPr>
          <w:rFonts w:ascii="ＭＳ 明朝" w:hAnsi="ＭＳ 明朝"/>
          <w:spacing w:val="2"/>
          <w:szCs w:val="21"/>
        </w:rPr>
      </w:pPr>
      <w:r w:rsidRPr="00700F52">
        <w:rPr>
          <w:rFonts w:ascii="ＭＳ 明朝" w:hAnsi="ＭＳ 明朝" w:cs="ＭＳ 明朝" w:hint="eastAsia"/>
          <w:szCs w:val="21"/>
        </w:rPr>
        <w:t>6</w:t>
      </w:r>
      <w:r w:rsidRPr="00700F52">
        <w:rPr>
          <w:rFonts w:ascii="ＭＳ 明朝" w:hAnsi="ＭＳ 明朝" w:hint="eastAsia"/>
        </w:rPr>
        <w:t>.</w:t>
      </w:r>
      <w:r w:rsidRPr="00700F52">
        <w:rPr>
          <w:rFonts w:ascii="ＭＳ 明朝" w:hAnsi="ＭＳ 明朝" w:cs="ＭＳ 明朝" w:hint="eastAsia"/>
          <w:szCs w:val="21"/>
        </w:rPr>
        <w:t xml:space="preserve">実施計画概要　</w:t>
      </w:r>
      <w:r w:rsidRPr="00700F52">
        <w:rPr>
          <w:rFonts w:ascii="ＭＳ 明朝" w:hAnsi="ＭＳ 明朝" w:cs="ＭＳ 明朝"/>
          <w:szCs w:val="21"/>
        </w:rPr>
        <w:t>(</w:t>
      </w:r>
      <w:r w:rsidRPr="00700F52">
        <w:rPr>
          <w:rFonts w:ascii="ＭＳ 明朝" w:hAnsi="ＭＳ 明朝" w:cs="ＭＳ 明朝" w:hint="eastAsia"/>
          <w:szCs w:val="21"/>
        </w:rPr>
        <w:t>およその時期を←→印などで記入のこと</w:t>
      </w:r>
      <w:r w:rsidRPr="00700F52">
        <w:rPr>
          <w:rFonts w:ascii="ＭＳ 明朝" w:hAnsi="ＭＳ 明朝" w:cs="ＭＳ 明朝"/>
          <w:szCs w:val="21"/>
        </w:rPr>
        <w:t>)</w:t>
      </w:r>
    </w:p>
    <w:tbl>
      <w:tblPr>
        <w:tblW w:w="856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3"/>
        <w:gridCol w:w="611"/>
        <w:gridCol w:w="611"/>
        <w:gridCol w:w="611"/>
        <w:gridCol w:w="611"/>
        <w:gridCol w:w="611"/>
        <w:gridCol w:w="677"/>
        <w:gridCol w:w="716"/>
        <w:gridCol w:w="720"/>
        <w:gridCol w:w="611"/>
        <w:gridCol w:w="611"/>
        <w:gridCol w:w="611"/>
      </w:tblGrid>
      <w:tr w:rsidR="00700F52" w:rsidRPr="00700F52" w14:paraId="7AC14136" w14:textId="77777777" w:rsidTr="00B039A4">
        <w:trPr>
          <w:trHeight w:val="340"/>
        </w:trPr>
        <w:tc>
          <w:tcPr>
            <w:tcW w:w="1563" w:type="dxa"/>
            <w:tcBorders>
              <w:top w:val="single" w:sz="4" w:space="0" w:color="000000"/>
              <w:left w:val="single" w:sz="4" w:space="0" w:color="000000"/>
              <w:bottom w:val="nil"/>
              <w:right w:val="single" w:sz="4" w:space="0" w:color="000000"/>
            </w:tcBorders>
          </w:tcPr>
          <w:p w14:paraId="738EF6A8" w14:textId="77777777" w:rsidR="004E4B23" w:rsidRPr="00700F52" w:rsidRDefault="004E4B23" w:rsidP="00B039A4">
            <w:pPr>
              <w:suppressAutoHyphens/>
              <w:kinsoku w:val="0"/>
              <w:wordWrap w:val="0"/>
              <w:autoSpaceDE w:val="0"/>
              <w:autoSpaceDN w:val="0"/>
              <w:spacing w:line="354" w:lineRule="atLeast"/>
              <w:jc w:val="left"/>
              <w:rPr>
                <w:rFonts w:ascii="ＭＳ 明朝"/>
                <w:szCs w:val="21"/>
              </w:rPr>
            </w:pPr>
            <w:r w:rsidRPr="00700F52">
              <w:rPr>
                <w:rFonts w:cs="ＭＳ 明朝" w:hint="eastAsia"/>
                <w:szCs w:val="21"/>
              </w:rPr>
              <w:t>実施項目</w:t>
            </w:r>
          </w:p>
        </w:tc>
        <w:tc>
          <w:tcPr>
            <w:tcW w:w="611" w:type="dxa"/>
            <w:tcBorders>
              <w:top w:val="single" w:sz="4" w:space="0" w:color="000000"/>
              <w:left w:val="single" w:sz="4" w:space="0" w:color="000000"/>
              <w:bottom w:val="nil"/>
              <w:right w:val="dashed" w:sz="4" w:space="0" w:color="000000"/>
            </w:tcBorders>
          </w:tcPr>
          <w:p w14:paraId="4E997128"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r w:rsidRPr="00700F52">
              <w:rPr>
                <w:rFonts w:ascii="ＭＳ 明朝" w:hAnsi="ＭＳ 明朝" w:hint="eastAsia"/>
                <w:szCs w:val="21"/>
              </w:rPr>
              <w:t>5</w:t>
            </w:r>
            <w:r w:rsidRPr="00700F52">
              <w:rPr>
                <w:rFonts w:ascii="ＭＳ 明朝" w:hAnsi="ＭＳ 明朝" w:cs="ＭＳ 明朝" w:hint="eastAsia"/>
                <w:szCs w:val="21"/>
              </w:rPr>
              <w:t>月</w:t>
            </w:r>
          </w:p>
        </w:tc>
        <w:tc>
          <w:tcPr>
            <w:tcW w:w="611" w:type="dxa"/>
            <w:tcBorders>
              <w:top w:val="single" w:sz="4" w:space="0" w:color="000000"/>
              <w:left w:val="dashed" w:sz="4" w:space="0" w:color="000000"/>
              <w:bottom w:val="nil"/>
              <w:right w:val="dashed" w:sz="4" w:space="0" w:color="000000"/>
            </w:tcBorders>
          </w:tcPr>
          <w:p w14:paraId="6F96FB8C"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r w:rsidRPr="00700F52">
              <w:rPr>
                <w:rFonts w:ascii="ＭＳ 明朝" w:hAnsi="ＭＳ 明朝" w:hint="eastAsia"/>
                <w:szCs w:val="21"/>
              </w:rPr>
              <w:t>6</w:t>
            </w:r>
            <w:r w:rsidRPr="00700F52">
              <w:rPr>
                <w:rFonts w:ascii="ＭＳ 明朝" w:hAnsi="ＭＳ 明朝" w:cs="ＭＳ 明朝" w:hint="eastAsia"/>
                <w:szCs w:val="21"/>
              </w:rPr>
              <w:t>月</w:t>
            </w:r>
          </w:p>
        </w:tc>
        <w:tc>
          <w:tcPr>
            <w:tcW w:w="611" w:type="dxa"/>
            <w:tcBorders>
              <w:top w:val="single" w:sz="4" w:space="0" w:color="000000"/>
              <w:left w:val="dashed" w:sz="4" w:space="0" w:color="000000"/>
              <w:bottom w:val="nil"/>
              <w:right w:val="dashed" w:sz="4" w:space="0" w:color="000000"/>
            </w:tcBorders>
          </w:tcPr>
          <w:p w14:paraId="0E3D18E8"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r w:rsidRPr="00700F52">
              <w:rPr>
                <w:rFonts w:ascii="ＭＳ 明朝" w:hAnsi="ＭＳ 明朝" w:hint="eastAsia"/>
                <w:szCs w:val="21"/>
              </w:rPr>
              <w:t>7</w:t>
            </w:r>
            <w:r w:rsidRPr="00700F52">
              <w:rPr>
                <w:rFonts w:ascii="ＭＳ 明朝" w:hAnsi="ＭＳ 明朝" w:cs="ＭＳ 明朝" w:hint="eastAsia"/>
                <w:szCs w:val="21"/>
              </w:rPr>
              <w:t>月</w:t>
            </w:r>
          </w:p>
        </w:tc>
        <w:tc>
          <w:tcPr>
            <w:tcW w:w="611" w:type="dxa"/>
            <w:tcBorders>
              <w:top w:val="single" w:sz="4" w:space="0" w:color="000000"/>
              <w:left w:val="dashed" w:sz="4" w:space="0" w:color="000000"/>
              <w:bottom w:val="nil"/>
              <w:right w:val="dashed" w:sz="4" w:space="0" w:color="000000"/>
            </w:tcBorders>
          </w:tcPr>
          <w:p w14:paraId="58F13740"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r w:rsidRPr="00700F52">
              <w:rPr>
                <w:rFonts w:ascii="ＭＳ 明朝" w:hAnsi="ＭＳ 明朝" w:hint="eastAsia"/>
                <w:szCs w:val="21"/>
              </w:rPr>
              <w:t>8</w:t>
            </w:r>
            <w:r w:rsidRPr="00700F52">
              <w:rPr>
                <w:rFonts w:ascii="ＭＳ 明朝" w:hAnsi="ＭＳ 明朝" w:cs="ＭＳ 明朝" w:hint="eastAsia"/>
                <w:szCs w:val="21"/>
              </w:rPr>
              <w:t>月</w:t>
            </w:r>
          </w:p>
        </w:tc>
        <w:tc>
          <w:tcPr>
            <w:tcW w:w="611" w:type="dxa"/>
            <w:tcBorders>
              <w:top w:val="single" w:sz="4" w:space="0" w:color="000000"/>
              <w:left w:val="dashed" w:sz="4" w:space="0" w:color="000000"/>
              <w:bottom w:val="nil"/>
              <w:right w:val="dashed" w:sz="4" w:space="0" w:color="000000"/>
            </w:tcBorders>
          </w:tcPr>
          <w:p w14:paraId="38E16A37"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r w:rsidRPr="00700F52">
              <w:rPr>
                <w:rFonts w:ascii="ＭＳ 明朝" w:hAnsi="ＭＳ 明朝" w:hint="eastAsia"/>
                <w:szCs w:val="21"/>
              </w:rPr>
              <w:t>9</w:t>
            </w:r>
            <w:r w:rsidRPr="00700F52">
              <w:rPr>
                <w:rFonts w:ascii="ＭＳ 明朝" w:hAnsi="ＭＳ 明朝" w:cs="ＭＳ 明朝" w:hint="eastAsia"/>
                <w:szCs w:val="21"/>
              </w:rPr>
              <w:t>月</w:t>
            </w:r>
          </w:p>
        </w:tc>
        <w:tc>
          <w:tcPr>
            <w:tcW w:w="677" w:type="dxa"/>
            <w:tcBorders>
              <w:top w:val="single" w:sz="4" w:space="0" w:color="000000"/>
              <w:left w:val="dashed" w:sz="4" w:space="0" w:color="000000"/>
              <w:bottom w:val="nil"/>
              <w:right w:val="dashed" w:sz="4" w:space="0" w:color="000000"/>
            </w:tcBorders>
          </w:tcPr>
          <w:p w14:paraId="3AB4A343"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r w:rsidRPr="00700F52">
              <w:rPr>
                <w:rFonts w:ascii="ＭＳ 明朝" w:hAnsi="ＭＳ 明朝" w:hint="eastAsia"/>
                <w:szCs w:val="21"/>
              </w:rPr>
              <w:t>10</w:t>
            </w:r>
            <w:r w:rsidRPr="00700F52">
              <w:rPr>
                <w:rFonts w:ascii="ＭＳ 明朝" w:hAnsi="ＭＳ 明朝" w:cs="ＭＳ 明朝" w:hint="eastAsia"/>
                <w:szCs w:val="21"/>
              </w:rPr>
              <w:t>月</w:t>
            </w:r>
          </w:p>
        </w:tc>
        <w:tc>
          <w:tcPr>
            <w:tcW w:w="716" w:type="dxa"/>
            <w:tcBorders>
              <w:top w:val="single" w:sz="4" w:space="0" w:color="000000"/>
              <w:left w:val="dashed" w:sz="4" w:space="0" w:color="000000"/>
              <w:bottom w:val="nil"/>
              <w:right w:val="dashed" w:sz="4" w:space="0" w:color="000000"/>
            </w:tcBorders>
          </w:tcPr>
          <w:p w14:paraId="3EE80EAB"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r w:rsidRPr="00700F52">
              <w:rPr>
                <w:rFonts w:ascii="ＭＳ 明朝" w:hAnsi="ＭＳ 明朝" w:hint="eastAsia"/>
                <w:szCs w:val="21"/>
              </w:rPr>
              <w:t>11</w:t>
            </w:r>
            <w:r w:rsidRPr="00700F52">
              <w:rPr>
                <w:rFonts w:ascii="ＭＳ 明朝" w:hAnsi="ＭＳ 明朝" w:cs="ＭＳ 明朝" w:hint="eastAsia"/>
                <w:szCs w:val="21"/>
              </w:rPr>
              <w:t>月</w:t>
            </w:r>
          </w:p>
        </w:tc>
        <w:tc>
          <w:tcPr>
            <w:tcW w:w="720" w:type="dxa"/>
            <w:tcBorders>
              <w:top w:val="single" w:sz="4" w:space="0" w:color="000000"/>
              <w:left w:val="dashed" w:sz="4" w:space="0" w:color="000000"/>
              <w:bottom w:val="nil"/>
              <w:right w:val="dashed" w:sz="4" w:space="0" w:color="000000"/>
            </w:tcBorders>
          </w:tcPr>
          <w:p w14:paraId="67877AFA"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r w:rsidRPr="00700F52">
              <w:rPr>
                <w:rFonts w:ascii="ＭＳ 明朝" w:hAnsi="ＭＳ 明朝" w:hint="eastAsia"/>
                <w:szCs w:val="21"/>
              </w:rPr>
              <w:t>12</w:t>
            </w:r>
            <w:r w:rsidRPr="00700F52">
              <w:rPr>
                <w:rFonts w:ascii="ＭＳ 明朝" w:hAnsi="ＭＳ 明朝" w:cs="ＭＳ 明朝" w:hint="eastAsia"/>
                <w:szCs w:val="21"/>
              </w:rPr>
              <w:t>月</w:t>
            </w:r>
          </w:p>
        </w:tc>
        <w:tc>
          <w:tcPr>
            <w:tcW w:w="611" w:type="dxa"/>
            <w:tcBorders>
              <w:top w:val="single" w:sz="4" w:space="0" w:color="000000"/>
              <w:left w:val="dashed" w:sz="4" w:space="0" w:color="000000"/>
              <w:bottom w:val="nil"/>
              <w:right w:val="dashed" w:sz="4" w:space="0" w:color="000000"/>
            </w:tcBorders>
          </w:tcPr>
          <w:p w14:paraId="5385C640"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r w:rsidRPr="00700F52">
              <w:rPr>
                <w:rFonts w:ascii="ＭＳ 明朝" w:hAnsi="ＭＳ 明朝" w:hint="eastAsia"/>
                <w:szCs w:val="21"/>
              </w:rPr>
              <w:t>1</w:t>
            </w:r>
            <w:r w:rsidRPr="00700F52">
              <w:rPr>
                <w:rFonts w:ascii="ＭＳ 明朝" w:hAnsi="ＭＳ 明朝" w:cs="ＭＳ 明朝" w:hint="eastAsia"/>
                <w:szCs w:val="21"/>
              </w:rPr>
              <w:t>月</w:t>
            </w:r>
          </w:p>
        </w:tc>
        <w:tc>
          <w:tcPr>
            <w:tcW w:w="611" w:type="dxa"/>
            <w:tcBorders>
              <w:top w:val="single" w:sz="4" w:space="0" w:color="000000"/>
              <w:left w:val="dashed" w:sz="4" w:space="0" w:color="000000"/>
              <w:bottom w:val="nil"/>
              <w:right w:val="dashed" w:sz="4" w:space="0" w:color="000000"/>
            </w:tcBorders>
          </w:tcPr>
          <w:p w14:paraId="4E1361A3"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r w:rsidRPr="00700F52">
              <w:rPr>
                <w:rFonts w:ascii="ＭＳ 明朝" w:hAnsi="ＭＳ 明朝" w:cs="ＭＳ 明朝" w:hint="eastAsia"/>
                <w:szCs w:val="21"/>
              </w:rPr>
              <w:t>2月</w:t>
            </w:r>
          </w:p>
        </w:tc>
        <w:tc>
          <w:tcPr>
            <w:tcW w:w="611" w:type="dxa"/>
            <w:tcBorders>
              <w:top w:val="single" w:sz="4" w:space="0" w:color="000000"/>
              <w:left w:val="dashed" w:sz="4" w:space="0" w:color="000000"/>
              <w:bottom w:val="nil"/>
              <w:right w:val="single" w:sz="4" w:space="0" w:color="000000"/>
            </w:tcBorders>
          </w:tcPr>
          <w:p w14:paraId="589582A1"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r w:rsidRPr="00700F52">
              <w:rPr>
                <w:rFonts w:ascii="ＭＳ 明朝" w:hAnsi="ＭＳ 明朝" w:cs="ＭＳ 明朝" w:hint="eastAsia"/>
                <w:szCs w:val="21"/>
              </w:rPr>
              <w:t>3月</w:t>
            </w:r>
          </w:p>
        </w:tc>
      </w:tr>
      <w:tr w:rsidR="00700F52" w:rsidRPr="00700F52" w14:paraId="7C6BB57F" w14:textId="77777777" w:rsidTr="00B039A4">
        <w:trPr>
          <w:trHeight w:val="1208"/>
        </w:trPr>
        <w:tc>
          <w:tcPr>
            <w:tcW w:w="1563" w:type="dxa"/>
            <w:tcBorders>
              <w:top w:val="single" w:sz="4" w:space="0" w:color="000000"/>
              <w:left w:val="single" w:sz="4" w:space="0" w:color="000000"/>
              <w:bottom w:val="single" w:sz="4" w:space="0" w:color="000000"/>
              <w:right w:val="single" w:sz="4" w:space="0" w:color="000000"/>
            </w:tcBorders>
          </w:tcPr>
          <w:p w14:paraId="62EFB5F1"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r w:rsidRPr="00700F52">
              <w:rPr>
                <w:rFonts w:ascii="ＭＳ 明朝" w:hAnsi="ＭＳ 明朝" w:cs="ＭＳ 明朝" w:hint="eastAsia"/>
                <w:szCs w:val="21"/>
              </w:rPr>
              <w:t>1.会合</w:t>
            </w:r>
          </w:p>
          <w:p w14:paraId="2123CC2C"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r w:rsidRPr="00700F52">
              <w:rPr>
                <w:rFonts w:ascii="ＭＳ 明朝" w:hAnsi="ＭＳ 明朝" w:cs="ＭＳ 明朝" w:hint="eastAsia"/>
                <w:szCs w:val="21"/>
              </w:rPr>
              <w:t>2.調査</w:t>
            </w:r>
          </w:p>
          <w:p w14:paraId="755C83DB"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cs="ＭＳ 明朝"/>
                <w:szCs w:val="21"/>
              </w:rPr>
            </w:pPr>
            <w:r w:rsidRPr="00700F52">
              <w:rPr>
                <w:rFonts w:ascii="ＭＳ 明朝" w:hAnsi="ＭＳ 明朝" w:cs="ＭＳ 明朝" w:hint="eastAsia"/>
                <w:szCs w:val="21"/>
              </w:rPr>
              <w:t>3.報告書作成</w:t>
            </w:r>
          </w:p>
          <w:p w14:paraId="793B5A85" w14:textId="77777777" w:rsidR="004E4B23" w:rsidRPr="00700F52" w:rsidRDefault="004E4B23" w:rsidP="00B039A4">
            <w:pPr>
              <w:suppressAutoHyphens/>
              <w:kinsoku w:val="0"/>
              <w:wordWrap w:val="0"/>
              <w:autoSpaceDE w:val="0"/>
              <w:autoSpaceDN w:val="0"/>
              <w:spacing w:line="354" w:lineRule="atLeast"/>
              <w:jc w:val="left"/>
              <w:rPr>
                <w:rFonts w:ascii="ＭＳ 明朝"/>
                <w:szCs w:val="21"/>
              </w:rPr>
            </w:pPr>
            <w:r w:rsidRPr="00700F52">
              <w:rPr>
                <w:rFonts w:ascii="ＭＳ 明朝" w:hAnsi="ＭＳ 明朝" w:hint="eastAsia"/>
                <w:szCs w:val="21"/>
              </w:rPr>
              <w:t>4.報告会</w:t>
            </w:r>
          </w:p>
        </w:tc>
        <w:tc>
          <w:tcPr>
            <w:tcW w:w="611" w:type="dxa"/>
            <w:tcBorders>
              <w:top w:val="single" w:sz="4" w:space="0" w:color="000000"/>
              <w:left w:val="single" w:sz="4" w:space="0" w:color="000000"/>
              <w:bottom w:val="single" w:sz="4" w:space="0" w:color="000000"/>
              <w:right w:val="dashed" w:sz="4" w:space="0" w:color="000000"/>
            </w:tcBorders>
          </w:tcPr>
          <w:p w14:paraId="750CAB28" w14:textId="77777777" w:rsidR="004E4B23" w:rsidRPr="00700F52" w:rsidRDefault="004E4B23" w:rsidP="00B039A4">
            <w:pPr>
              <w:suppressAutoHyphens/>
              <w:kinsoku w:val="0"/>
              <w:wordWrap w:val="0"/>
              <w:autoSpaceDE w:val="0"/>
              <w:autoSpaceDN w:val="0"/>
              <w:spacing w:line="354" w:lineRule="atLeast"/>
              <w:jc w:val="left"/>
              <w:rPr>
                <w:rFonts w:ascii="ＭＳ 明朝"/>
                <w:szCs w:val="21"/>
              </w:rPr>
            </w:pPr>
          </w:p>
        </w:tc>
        <w:tc>
          <w:tcPr>
            <w:tcW w:w="611" w:type="dxa"/>
            <w:tcBorders>
              <w:top w:val="single" w:sz="4" w:space="0" w:color="000000"/>
              <w:left w:val="dashed" w:sz="4" w:space="0" w:color="000000"/>
              <w:bottom w:val="single" w:sz="4" w:space="0" w:color="000000"/>
              <w:right w:val="dashed" w:sz="4" w:space="0" w:color="000000"/>
            </w:tcBorders>
          </w:tcPr>
          <w:p w14:paraId="020F0DB4" w14:textId="77777777" w:rsidR="004E4B23" w:rsidRPr="00700F52" w:rsidRDefault="004E4B23" w:rsidP="00B039A4">
            <w:pPr>
              <w:suppressAutoHyphens/>
              <w:kinsoku w:val="0"/>
              <w:wordWrap w:val="0"/>
              <w:autoSpaceDE w:val="0"/>
              <w:autoSpaceDN w:val="0"/>
              <w:spacing w:line="354" w:lineRule="atLeast"/>
              <w:jc w:val="left"/>
              <w:rPr>
                <w:rFonts w:ascii="ＭＳ 明朝"/>
                <w:szCs w:val="21"/>
              </w:rPr>
            </w:pPr>
          </w:p>
        </w:tc>
        <w:tc>
          <w:tcPr>
            <w:tcW w:w="611" w:type="dxa"/>
            <w:tcBorders>
              <w:top w:val="single" w:sz="4" w:space="0" w:color="000000"/>
              <w:left w:val="dashed" w:sz="4" w:space="0" w:color="000000"/>
              <w:bottom w:val="single" w:sz="4" w:space="0" w:color="000000"/>
              <w:right w:val="dashed" w:sz="4" w:space="0" w:color="000000"/>
            </w:tcBorders>
          </w:tcPr>
          <w:p w14:paraId="168D62B9" w14:textId="77777777" w:rsidR="004E4B23" w:rsidRPr="00700F52" w:rsidRDefault="004E4B23" w:rsidP="00B039A4">
            <w:pPr>
              <w:suppressAutoHyphens/>
              <w:kinsoku w:val="0"/>
              <w:wordWrap w:val="0"/>
              <w:autoSpaceDE w:val="0"/>
              <w:autoSpaceDN w:val="0"/>
              <w:spacing w:line="354" w:lineRule="atLeast"/>
              <w:jc w:val="left"/>
              <w:rPr>
                <w:rFonts w:ascii="ＭＳ 明朝"/>
                <w:szCs w:val="21"/>
              </w:rPr>
            </w:pPr>
          </w:p>
        </w:tc>
        <w:tc>
          <w:tcPr>
            <w:tcW w:w="611" w:type="dxa"/>
            <w:tcBorders>
              <w:top w:val="single" w:sz="4" w:space="0" w:color="000000"/>
              <w:left w:val="dashed" w:sz="4" w:space="0" w:color="000000"/>
              <w:bottom w:val="single" w:sz="4" w:space="0" w:color="000000"/>
              <w:right w:val="dashed" w:sz="4" w:space="0" w:color="000000"/>
            </w:tcBorders>
          </w:tcPr>
          <w:p w14:paraId="49110CC1" w14:textId="77777777" w:rsidR="004E4B23" w:rsidRPr="00700F52" w:rsidRDefault="004E4B23" w:rsidP="00B039A4">
            <w:pPr>
              <w:suppressAutoHyphens/>
              <w:kinsoku w:val="0"/>
              <w:wordWrap w:val="0"/>
              <w:autoSpaceDE w:val="0"/>
              <w:autoSpaceDN w:val="0"/>
              <w:spacing w:line="354" w:lineRule="atLeast"/>
              <w:jc w:val="left"/>
              <w:rPr>
                <w:rFonts w:ascii="ＭＳ 明朝"/>
                <w:szCs w:val="21"/>
              </w:rPr>
            </w:pPr>
          </w:p>
        </w:tc>
        <w:tc>
          <w:tcPr>
            <w:tcW w:w="611" w:type="dxa"/>
            <w:tcBorders>
              <w:top w:val="single" w:sz="4" w:space="0" w:color="000000"/>
              <w:left w:val="dashed" w:sz="4" w:space="0" w:color="000000"/>
              <w:bottom w:val="single" w:sz="4" w:space="0" w:color="000000"/>
              <w:right w:val="dashed" w:sz="4" w:space="0" w:color="000000"/>
            </w:tcBorders>
          </w:tcPr>
          <w:p w14:paraId="2E2325C6" w14:textId="77777777" w:rsidR="004E4B23" w:rsidRPr="00700F52" w:rsidRDefault="004E4B23" w:rsidP="00B039A4">
            <w:pPr>
              <w:suppressAutoHyphens/>
              <w:kinsoku w:val="0"/>
              <w:wordWrap w:val="0"/>
              <w:autoSpaceDE w:val="0"/>
              <w:autoSpaceDN w:val="0"/>
              <w:spacing w:line="354" w:lineRule="atLeast"/>
              <w:jc w:val="left"/>
              <w:rPr>
                <w:rFonts w:ascii="ＭＳ 明朝"/>
                <w:szCs w:val="21"/>
              </w:rPr>
            </w:pPr>
          </w:p>
        </w:tc>
        <w:tc>
          <w:tcPr>
            <w:tcW w:w="677" w:type="dxa"/>
            <w:tcBorders>
              <w:top w:val="single" w:sz="4" w:space="0" w:color="000000"/>
              <w:left w:val="dashed" w:sz="4" w:space="0" w:color="000000"/>
              <w:bottom w:val="single" w:sz="4" w:space="0" w:color="000000"/>
              <w:right w:val="dashed" w:sz="4" w:space="0" w:color="000000"/>
            </w:tcBorders>
          </w:tcPr>
          <w:p w14:paraId="156CF8B8" w14:textId="77777777" w:rsidR="004E4B23" w:rsidRPr="00700F52" w:rsidRDefault="004E4B23" w:rsidP="00B039A4">
            <w:pPr>
              <w:suppressAutoHyphens/>
              <w:kinsoku w:val="0"/>
              <w:wordWrap w:val="0"/>
              <w:autoSpaceDE w:val="0"/>
              <w:autoSpaceDN w:val="0"/>
              <w:spacing w:line="354" w:lineRule="atLeast"/>
              <w:jc w:val="left"/>
              <w:rPr>
                <w:rFonts w:ascii="ＭＳ 明朝"/>
                <w:szCs w:val="21"/>
              </w:rPr>
            </w:pPr>
          </w:p>
        </w:tc>
        <w:tc>
          <w:tcPr>
            <w:tcW w:w="716" w:type="dxa"/>
            <w:tcBorders>
              <w:top w:val="single" w:sz="4" w:space="0" w:color="000000"/>
              <w:left w:val="dashed" w:sz="4" w:space="0" w:color="000000"/>
              <w:bottom w:val="single" w:sz="4" w:space="0" w:color="000000"/>
              <w:right w:val="dashed" w:sz="4" w:space="0" w:color="000000"/>
            </w:tcBorders>
          </w:tcPr>
          <w:p w14:paraId="108E71E1" w14:textId="77777777" w:rsidR="004E4B23" w:rsidRPr="00700F52" w:rsidRDefault="004E4B23" w:rsidP="00B039A4">
            <w:pPr>
              <w:suppressAutoHyphens/>
              <w:kinsoku w:val="0"/>
              <w:wordWrap w:val="0"/>
              <w:autoSpaceDE w:val="0"/>
              <w:autoSpaceDN w:val="0"/>
              <w:spacing w:line="354" w:lineRule="atLeast"/>
              <w:jc w:val="left"/>
              <w:rPr>
                <w:rFonts w:ascii="ＭＳ 明朝"/>
                <w:szCs w:val="21"/>
              </w:rPr>
            </w:pPr>
          </w:p>
        </w:tc>
        <w:tc>
          <w:tcPr>
            <w:tcW w:w="720" w:type="dxa"/>
            <w:tcBorders>
              <w:top w:val="single" w:sz="4" w:space="0" w:color="000000"/>
              <w:left w:val="dashed" w:sz="4" w:space="0" w:color="000000"/>
              <w:bottom w:val="single" w:sz="4" w:space="0" w:color="000000"/>
              <w:right w:val="dashed" w:sz="4" w:space="0" w:color="000000"/>
            </w:tcBorders>
          </w:tcPr>
          <w:p w14:paraId="43B37FB5" w14:textId="77777777" w:rsidR="004E4B23" w:rsidRPr="00700F52" w:rsidRDefault="004E4B23" w:rsidP="00B039A4">
            <w:pPr>
              <w:suppressAutoHyphens/>
              <w:kinsoku w:val="0"/>
              <w:wordWrap w:val="0"/>
              <w:autoSpaceDE w:val="0"/>
              <w:autoSpaceDN w:val="0"/>
              <w:spacing w:line="354" w:lineRule="atLeast"/>
              <w:jc w:val="left"/>
              <w:rPr>
                <w:rFonts w:ascii="ＭＳ 明朝"/>
                <w:szCs w:val="21"/>
              </w:rPr>
            </w:pPr>
          </w:p>
        </w:tc>
        <w:tc>
          <w:tcPr>
            <w:tcW w:w="611" w:type="dxa"/>
            <w:tcBorders>
              <w:top w:val="single" w:sz="4" w:space="0" w:color="000000"/>
              <w:left w:val="dashed" w:sz="4" w:space="0" w:color="000000"/>
              <w:bottom w:val="single" w:sz="4" w:space="0" w:color="000000"/>
              <w:right w:val="dashed" w:sz="4" w:space="0" w:color="000000"/>
            </w:tcBorders>
          </w:tcPr>
          <w:p w14:paraId="58371AB8" w14:textId="77777777" w:rsidR="004E4B23" w:rsidRPr="00700F52" w:rsidRDefault="004E4B23" w:rsidP="00B039A4">
            <w:pPr>
              <w:suppressAutoHyphens/>
              <w:kinsoku w:val="0"/>
              <w:wordWrap w:val="0"/>
              <w:autoSpaceDE w:val="0"/>
              <w:autoSpaceDN w:val="0"/>
              <w:spacing w:line="354" w:lineRule="atLeast"/>
              <w:jc w:val="left"/>
              <w:rPr>
                <w:rFonts w:ascii="ＭＳ 明朝"/>
                <w:szCs w:val="21"/>
              </w:rPr>
            </w:pPr>
          </w:p>
        </w:tc>
        <w:tc>
          <w:tcPr>
            <w:tcW w:w="611" w:type="dxa"/>
            <w:tcBorders>
              <w:top w:val="single" w:sz="4" w:space="0" w:color="000000"/>
              <w:left w:val="dashed" w:sz="4" w:space="0" w:color="000000"/>
              <w:bottom w:val="single" w:sz="4" w:space="0" w:color="000000"/>
              <w:right w:val="dashed" w:sz="4" w:space="0" w:color="000000"/>
            </w:tcBorders>
          </w:tcPr>
          <w:p w14:paraId="5508E81F" w14:textId="77777777" w:rsidR="004E4B23" w:rsidRPr="00700F52" w:rsidRDefault="004E4B23" w:rsidP="00B039A4">
            <w:pPr>
              <w:suppressAutoHyphens/>
              <w:kinsoku w:val="0"/>
              <w:wordWrap w:val="0"/>
              <w:autoSpaceDE w:val="0"/>
              <w:autoSpaceDN w:val="0"/>
              <w:spacing w:line="354" w:lineRule="atLeast"/>
              <w:jc w:val="left"/>
              <w:rPr>
                <w:rFonts w:ascii="ＭＳ 明朝"/>
                <w:szCs w:val="21"/>
              </w:rPr>
            </w:pPr>
          </w:p>
        </w:tc>
        <w:tc>
          <w:tcPr>
            <w:tcW w:w="611" w:type="dxa"/>
            <w:tcBorders>
              <w:top w:val="single" w:sz="4" w:space="0" w:color="000000"/>
              <w:left w:val="dashed" w:sz="4" w:space="0" w:color="000000"/>
              <w:bottom w:val="single" w:sz="4" w:space="0" w:color="000000"/>
              <w:right w:val="single" w:sz="4" w:space="0" w:color="000000"/>
            </w:tcBorders>
          </w:tcPr>
          <w:p w14:paraId="51BDE0F3" w14:textId="77777777" w:rsidR="004E4B23" w:rsidRPr="00700F52" w:rsidRDefault="004E4B23" w:rsidP="00B039A4">
            <w:pPr>
              <w:suppressAutoHyphens/>
              <w:kinsoku w:val="0"/>
              <w:wordWrap w:val="0"/>
              <w:autoSpaceDE w:val="0"/>
              <w:autoSpaceDN w:val="0"/>
              <w:spacing w:line="354" w:lineRule="atLeast"/>
              <w:jc w:val="left"/>
              <w:rPr>
                <w:rFonts w:ascii="ＭＳ 明朝"/>
                <w:szCs w:val="21"/>
              </w:rPr>
            </w:pPr>
          </w:p>
        </w:tc>
      </w:tr>
    </w:tbl>
    <w:p w14:paraId="4B1EC691" w14:textId="77777777" w:rsidR="004E4B23" w:rsidRPr="00700F52" w:rsidRDefault="004E4B23" w:rsidP="004E4B23">
      <w:pPr>
        <w:jc w:val="left"/>
        <w:rPr>
          <w:rFonts w:ascii="ＭＳ 明朝" w:hAnsi="ＭＳ 明朝" w:cs="ＭＳ ゴシック"/>
          <w:szCs w:val="21"/>
        </w:rPr>
      </w:pPr>
      <w:r w:rsidRPr="00700F52">
        <w:rPr>
          <w:rFonts w:ascii="ＭＳ 明朝" w:hAnsi="ＭＳ 明朝" w:cs="ＭＳ ゴシック" w:hint="eastAsia"/>
          <w:szCs w:val="21"/>
        </w:rPr>
        <w:t>※必要に応じて実施項目の追加を行って下さい。</w:t>
      </w:r>
    </w:p>
    <w:p w14:paraId="76B48536" w14:textId="77777777" w:rsidR="004E4B23" w:rsidRPr="00700F52" w:rsidRDefault="004E4B23" w:rsidP="004E4B23">
      <w:pPr>
        <w:jc w:val="left"/>
        <w:rPr>
          <w:rFonts w:ascii="ＭＳ 明朝" w:eastAsia="ＭＳ ゴシック" w:cs="ＭＳ ゴシック"/>
          <w:szCs w:val="21"/>
        </w:rPr>
      </w:pPr>
    </w:p>
    <w:p w14:paraId="06674EF9" w14:textId="77777777" w:rsidR="004E4B23" w:rsidRPr="00700F52" w:rsidRDefault="004E4B23" w:rsidP="004E4B23">
      <w:pPr>
        <w:jc w:val="left"/>
        <w:rPr>
          <w:rFonts w:ascii="ＭＳ 明朝" w:hAnsi="ＭＳ 明朝" w:cs="ＭＳ ゴシック"/>
          <w:szCs w:val="21"/>
        </w:rPr>
      </w:pPr>
      <w:r w:rsidRPr="00700F52">
        <w:rPr>
          <w:rFonts w:ascii="ＭＳ 明朝" w:hAnsi="ＭＳ 明朝" w:cs="ＭＳ ゴシック" w:hint="eastAsia"/>
          <w:szCs w:val="21"/>
        </w:rPr>
        <w:t>7.経費概要</w:t>
      </w:r>
    </w:p>
    <w:tbl>
      <w:tblPr>
        <w:tblW w:w="8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4"/>
        <w:gridCol w:w="3836"/>
        <w:gridCol w:w="2340"/>
      </w:tblGrid>
      <w:tr w:rsidR="00700F52" w:rsidRPr="00700F52" w14:paraId="4103C23F" w14:textId="77777777" w:rsidTr="00B039A4">
        <w:trPr>
          <w:trHeight w:val="281"/>
        </w:trPr>
        <w:tc>
          <w:tcPr>
            <w:tcW w:w="2464" w:type="dxa"/>
            <w:tcBorders>
              <w:top w:val="single" w:sz="4" w:space="0" w:color="000000"/>
              <w:left w:val="single" w:sz="4" w:space="0" w:color="000000"/>
              <w:bottom w:val="nil"/>
              <w:right w:val="single" w:sz="4" w:space="0" w:color="000000"/>
            </w:tcBorders>
          </w:tcPr>
          <w:p w14:paraId="444D5EBA" w14:textId="77777777" w:rsidR="004E4B23" w:rsidRPr="00700F52" w:rsidRDefault="004E4B23" w:rsidP="00B039A4">
            <w:pPr>
              <w:suppressAutoHyphens/>
              <w:kinsoku w:val="0"/>
              <w:wordWrap w:val="0"/>
              <w:autoSpaceDE w:val="0"/>
              <w:autoSpaceDN w:val="0"/>
              <w:spacing w:line="354" w:lineRule="atLeast"/>
              <w:rPr>
                <w:rFonts w:ascii="ＭＳ 明朝" w:hAnsi="ＭＳ 明朝"/>
                <w:szCs w:val="21"/>
              </w:rPr>
            </w:pPr>
            <w:r w:rsidRPr="00700F52">
              <w:rPr>
                <w:rFonts w:ascii="ＭＳ 明朝" w:hAnsi="ＭＳ 明朝" w:cs="ＭＳ 明朝" w:hint="eastAsia"/>
                <w:szCs w:val="21"/>
              </w:rPr>
              <w:t>費目</w:t>
            </w:r>
          </w:p>
        </w:tc>
        <w:tc>
          <w:tcPr>
            <w:tcW w:w="3836" w:type="dxa"/>
            <w:tcBorders>
              <w:top w:val="single" w:sz="4" w:space="0" w:color="000000"/>
              <w:left w:val="single" w:sz="4" w:space="0" w:color="000000"/>
              <w:bottom w:val="nil"/>
              <w:right w:val="single" w:sz="4" w:space="0" w:color="000000"/>
            </w:tcBorders>
          </w:tcPr>
          <w:p w14:paraId="6737EF38"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r w:rsidRPr="00700F52">
              <w:rPr>
                <w:rFonts w:ascii="ＭＳ 明朝" w:hAnsi="ＭＳ 明朝" w:cs="ＭＳ 明朝" w:hint="eastAsia"/>
                <w:szCs w:val="21"/>
              </w:rPr>
              <w:t>内訳（算出根拠）</w:t>
            </w:r>
          </w:p>
        </w:tc>
        <w:tc>
          <w:tcPr>
            <w:tcW w:w="2340" w:type="dxa"/>
            <w:tcBorders>
              <w:top w:val="single" w:sz="4" w:space="0" w:color="000000"/>
              <w:left w:val="single" w:sz="4" w:space="0" w:color="000000"/>
              <w:bottom w:val="nil"/>
              <w:right w:val="single" w:sz="4" w:space="0" w:color="auto"/>
            </w:tcBorders>
          </w:tcPr>
          <w:p w14:paraId="67E11587" w14:textId="77777777" w:rsidR="004E4B23" w:rsidRPr="00700F52" w:rsidRDefault="004E4B23" w:rsidP="00B039A4">
            <w:pPr>
              <w:suppressAutoHyphens/>
              <w:kinsoku w:val="0"/>
              <w:wordWrap w:val="0"/>
              <w:autoSpaceDE w:val="0"/>
              <w:autoSpaceDN w:val="0"/>
              <w:spacing w:line="354" w:lineRule="atLeast"/>
              <w:rPr>
                <w:rFonts w:ascii="ＭＳ 明朝" w:hAnsi="ＭＳ 明朝"/>
                <w:szCs w:val="21"/>
              </w:rPr>
            </w:pPr>
            <w:r w:rsidRPr="00700F52">
              <w:rPr>
                <w:rFonts w:ascii="ＭＳ 明朝" w:hAnsi="ＭＳ 明朝" w:cs="ＭＳ 明朝" w:hint="eastAsia"/>
                <w:szCs w:val="21"/>
              </w:rPr>
              <w:t>金額</w:t>
            </w:r>
            <w:r w:rsidRPr="00700F52">
              <w:rPr>
                <w:rFonts w:ascii="ＭＳ 明朝" w:hAnsi="ＭＳ 明朝" w:cs="ＭＳ 明朝"/>
                <w:szCs w:val="21"/>
              </w:rPr>
              <w:t>(</w:t>
            </w:r>
            <w:r w:rsidRPr="00700F52">
              <w:rPr>
                <w:rFonts w:ascii="ＭＳ 明朝" w:hAnsi="ＭＳ 明朝" w:cs="ＭＳ 明朝" w:hint="eastAsia"/>
                <w:szCs w:val="21"/>
              </w:rPr>
              <w:t>円</w:t>
            </w:r>
            <w:r w:rsidRPr="00700F52">
              <w:rPr>
                <w:rFonts w:ascii="ＭＳ 明朝" w:hAnsi="ＭＳ 明朝" w:cs="ＭＳ 明朝"/>
                <w:szCs w:val="21"/>
              </w:rPr>
              <w:t>)</w:t>
            </w:r>
          </w:p>
        </w:tc>
      </w:tr>
      <w:tr w:rsidR="00700F52" w:rsidRPr="00700F52" w14:paraId="11F3FD5B" w14:textId="77777777" w:rsidTr="00945200">
        <w:trPr>
          <w:trHeight w:val="5248"/>
        </w:trPr>
        <w:tc>
          <w:tcPr>
            <w:tcW w:w="2464" w:type="dxa"/>
            <w:tcBorders>
              <w:top w:val="single" w:sz="4" w:space="0" w:color="000000"/>
              <w:left w:val="single" w:sz="4" w:space="0" w:color="000000"/>
              <w:bottom w:val="single" w:sz="4" w:space="0" w:color="auto"/>
              <w:right w:val="single" w:sz="4" w:space="0" w:color="000000"/>
            </w:tcBorders>
          </w:tcPr>
          <w:p w14:paraId="483FBB6F" w14:textId="19C92C56"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r w:rsidRPr="00700F52">
              <w:rPr>
                <w:rFonts w:ascii="ＭＳ 明朝" w:hAnsi="ＭＳ 明朝" w:cs="ＭＳ 明朝" w:hint="eastAsia"/>
                <w:szCs w:val="21"/>
              </w:rPr>
              <w:t>1.</w:t>
            </w:r>
            <w:r w:rsidR="00EC0005" w:rsidRPr="00700F52">
              <w:rPr>
                <w:rFonts w:ascii="ＭＳ 明朝" w:hAnsi="ＭＳ 明朝" w:cs="ＭＳ 明朝" w:hint="eastAsia"/>
                <w:szCs w:val="21"/>
              </w:rPr>
              <w:t>報告書</w:t>
            </w:r>
            <w:r w:rsidRPr="00700F52">
              <w:rPr>
                <w:rFonts w:ascii="ＭＳ 明朝" w:hAnsi="ＭＳ 明朝" w:cs="ＭＳ 明朝" w:hint="eastAsia"/>
                <w:szCs w:val="21"/>
              </w:rPr>
              <w:t>原稿料</w:t>
            </w:r>
          </w:p>
          <w:p w14:paraId="50067547"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p>
          <w:p w14:paraId="22CE0A79"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r w:rsidRPr="00700F52">
              <w:rPr>
                <w:rFonts w:ascii="ＭＳ 明朝" w:hAnsi="ＭＳ 明朝" w:hint="eastAsia"/>
                <w:spacing w:val="2"/>
                <w:szCs w:val="21"/>
              </w:rPr>
              <w:t>2.報告書印刷費</w:t>
            </w:r>
          </w:p>
          <w:p w14:paraId="55748A17"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p>
          <w:p w14:paraId="72E26ECB"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r w:rsidRPr="00700F52">
              <w:rPr>
                <w:rFonts w:ascii="ＭＳ 明朝" w:hAnsi="ＭＳ 明朝" w:hint="eastAsia"/>
                <w:spacing w:val="2"/>
                <w:szCs w:val="21"/>
              </w:rPr>
              <w:t>3.調査旅費</w:t>
            </w:r>
          </w:p>
          <w:p w14:paraId="73C144CC"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p>
          <w:p w14:paraId="58794B68"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p>
          <w:p w14:paraId="404EB404"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r w:rsidRPr="00700F52">
              <w:rPr>
                <w:rFonts w:ascii="ＭＳ 明朝" w:hAnsi="ＭＳ 明朝" w:hint="eastAsia"/>
                <w:spacing w:val="2"/>
                <w:szCs w:val="21"/>
              </w:rPr>
              <w:t>4.打合会</w:t>
            </w:r>
            <w:r w:rsidRPr="00700F52">
              <w:rPr>
                <w:rFonts w:ascii="ＭＳ 明朝" w:hAnsi="ＭＳ 明朝" w:cs="ＭＳ 明朝" w:hint="eastAsia"/>
                <w:szCs w:val="21"/>
              </w:rPr>
              <w:t>会場費</w:t>
            </w:r>
          </w:p>
          <w:p w14:paraId="265CD220"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p>
          <w:p w14:paraId="51F5D2D7"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r w:rsidRPr="00700F52">
              <w:rPr>
                <w:rFonts w:ascii="ＭＳ 明朝" w:hAnsi="ＭＳ 明朝" w:hint="eastAsia"/>
                <w:spacing w:val="2"/>
                <w:szCs w:val="21"/>
              </w:rPr>
              <w:t>5.その他費用</w:t>
            </w:r>
          </w:p>
        </w:tc>
        <w:tc>
          <w:tcPr>
            <w:tcW w:w="3836" w:type="dxa"/>
            <w:tcBorders>
              <w:top w:val="single" w:sz="4" w:space="0" w:color="000000"/>
              <w:left w:val="single" w:sz="4" w:space="0" w:color="000000"/>
              <w:bottom w:val="single" w:sz="4" w:space="0" w:color="auto"/>
              <w:right w:val="single" w:sz="4" w:space="0" w:color="000000"/>
            </w:tcBorders>
          </w:tcPr>
          <w:p w14:paraId="5EA66B4E"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r w:rsidRPr="00700F52">
              <w:rPr>
                <w:rFonts w:ascii="ＭＳ 明朝" w:hAnsi="ＭＳ 明朝"/>
                <w:szCs w:val="21"/>
              </w:rPr>
              <w:t>@</w:t>
            </w:r>
            <w:r w:rsidRPr="00700F52">
              <w:rPr>
                <w:rFonts w:ascii="ＭＳ 明朝" w:hAnsi="ＭＳ 明朝" w:hint="eastAsia"/>
                <w:szCs w:val="21"/>
              </w:rPr>
              <w:t xml:space="preserve">　　</w:t>
            </w:r>
            <w:r w:rsidRPr="00700F52">
              <w:rPr>
                <w:rFonts w:ascii="ＭＳ 明朝" w:hAnsi="ＭＳ 明朝" w:cs="ＭＳ 明朝" w:hint="eastAsia"/>
                <w:szCs w:val="21"/>
              </w:rPr>
              <w:t>×　　枚＝</w:t>
            </w:r>
          </w:p>
          <w:p w14:paraId="316F6A13"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p>
          <w:p w14:paraId="1A453378"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r w:rsidRPr="00700F52">
              <w:rPr>
                <w:rFonts w:ascii="ＭＳ 明朝" w:hAnsi="ＭＳ 明朝"/>
                <w:szCs w:val="21"/>
              </w:rPr>
              <w:t>@</w:t>
            </w:r>
            <w:r w:rsidRPr="00700F52">
              <w:rPr>
                <w:rFonts w:ascii="ＭＳ 明朝" w:hAnsi="ＭＳ 明朝" w:hint="eastAsia"/>
                <w:szCs w:val="21"/>
              </w:rPr>
              <w:t xml:space="preserve">     　</w:t>
            </w:r>
            <w:r w:rsidRPr="00700F52">
              <w:rPr>
                <w:rFonts w:ascii="ＭＳ 明朝" w:hAnsi="ＭＳ 明朝" w:cs="ＭＳ 明朝" w:hint="eastAsia"/>
                <w:szCs w:val="21"/>
              </w:rPr>
              <w:t>×　　　部×1.0</w:t>
            </w:r>
            <w:r w:rsidRPr="00700F52">
              <w:rPr>
                <w:rFonts w:ascii="ＭＳ 明朝" w:hAnsi="ＭＳ 明朝" w:cs="ＭＳ 明朝"/>
                <w:szCs w:val="21"/>
              </w:rPr>
              <w:t>8</w:t>
            </w:r>
            <w:r w:rsidRPr="00700F52">
              <w:rPr>
                <w:rFonts w:ascii="ＭＳ 明朝" w:hAnsi="ＭＳ 明朝" w:cs="ＭＳ 明朝" w:hint="eastAsia"/>
                <w:szCs w:val="21"/>
              </w:rPr>
              <w:t>＝</w:t>
            </w:r>
          </w:p>
          <w:p w14:paraId="6BD450E4"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p>
          <w:p w14:paraId="4B3033E9"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r w:rsidRPr="00700F52">
              <w:rPr>
                <w:rFonts w:ascii="ＭＳ 明朝" w:hAnsi="ＭＳ 明朝"/>
                <w:szCs w:val="21"/>
              </w:rPr>
              <w:t>@</w:t>
            </w:r>
            <w:r w:rsidRPr="00700F52">
              <w:rPr>
                <w:rFonts w:ascii="ＭＳ 明朝" w:hAnsi="ＭＳ 明朝" w:hint="eastAsia"/>
                <w:szCs w:val="21"/>
              </w:rPr>
              <w:t xml:space="preserve">     　</w:t>
            </w:r>
            <w:r w:rsidRPr="00700F52">
              <w:rPr>
                <w:rFonts w:ascii="ＭＳ 明朝" w:hAnsi="ＭＳ 明朝" w:cs="ＭＳ 明朝" w:hint="eastAsia"/>
                <w:szCs w:val="21"/>
              </w:rPr>
              <w:t>×2（往復）×　人＝</w:t>
            </w:r>
          </w:p>
          <w:p w14:paraId="13445FDE"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r w:rsidRPr="00700F52">
              <w:rPr>
                <w:rFonts w:ascii="ＭＳ 明朝" w:hAnsi="ＭＳ 明朝"/>
                <w:szCs w:val="21"/>
              </w:rPr>
              <w:t>@</w:t>
            </w:r>
            <w:r w:rsidRPr="00700F52">
              <w:rPr>
                <w:rFonts w:ascii="ＭＳ 明朝" w:hAnsi="ＭＳ 明朝" w:hint="eastAsia"/>
                <w:szCs w:val="21"/>
              </w:rPr>
              <w:t xml:space="preserve">     　</w:t>
            </w:r>
            <w:r w:rsidRPr="00700F52">
              <w:rPr>
                <w:rFonts w:ascii="ＭＳ 明朝" w:hAnsi="ＭＳ 明朝" w:cs="ＭＳ 明朝" w:hint="eastAsia"/>
                <w:szCs w:val="21"/>
              </w:rPr>
              <w:t>×2（往復）×　人＝</w:t>
            </w:r>
          </w:p>
          <w:p w14:paraId="411E828B"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p>
          <w:p w14:paraId="4A82DF7E"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pacing w:val="2"/>
                <w:szCs w:val="21"/>
              </w:rPr>
            </w:pPr>
            <w:r w:rsidRPr="00700F52">
              <w:rPr>
                <w:rFonts w:ascii="ＭＳ 明朝" w:hAnsi="ＭＳ 明朝"/>
                <w:szCs w:val="21"/>
              </w:rPr>
              <w:t>@</w:t>
            </w:r>
            <w:r w:rsidRPr="00700F52">
              <w:rPr>
                <w:rFonts w:ascii="ＭＳ 明朝" w:hAnsi="ＭＳ 明朝" w:hint="eastAsia"/>
                <w:szCs w:val="21"/>
              </w:rPr>
              <w:t xml:space="preserve">     　　</w:t>
            </w:r>
            <w:r w:rsidRPr="00700F52">
              <w:rPr>
                <w:rFonts w:ascii="ＭＳ 明朝" w:hAnsi="ＭＳ 明朝" w:cs="ＭＳ 明朝" w:hint="eastAsia"/>
                <w:szCs w:val="21"/>
              </w:rPr>
              <w:t>×1.08×　　回＝</w:t>
            </w:r>
          </w:p>
          <w:p w14:paraId="19C4CC2D"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p>
        </w:tc>
        <w:tc>
          <w:tcPr>
            <w:tcW w:w="2340" w:type="dxa"/>
            <w:tcBorders>
              <w:top w:val="single" w:sz="4" w:space="0" w:color="000000"/>
              <w:left w:val="single" w:sz="4" w:space="0" w:color="000000"/>
              <w:bottom w:val="single" w:sz="4" w:space="0" w:color="auto"/>
              <w:right w:val="single" w:sz="4" w:space="0" w:color="auto"/>
            </w:tcBorders>
          </w:tcPr>
          <w:p w14:paraId="2DD9A74D"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p>
        </w:tc>
      </w:tr>
      <w:tr w:rsidR="004E4B23" w:rsidRPr="00700F52" w14:paraId="3190CBB8" w14:textId="77777777" w:rsidTr="00B039A4">
        <w:trPr>
          <w:trHeight w:val="306"/>
        </w:trPr>
        <w:tc>
          <w:tcPr>
            <w:tcW w:w="6300" w:type="dxa"/>
            <w:gridSpan w:val="2"/>
            <w:tcBorders>
              <w:top w:val="single" w:sz="4" w:space="0" w:color="000000"/>
              <w:left w:val="single" w:sz="4" w:space="0" w:color="000000"/>
              <w:bottom w:val="single" w:sz="4" w:space="0" w:color="000000"/>
              <w:right w:val="single" w:sz="4" w:space="0" w:color="000000"/>
            </w:tcBorders>
          </w:tcPr>
          <w:p w14:paraId="4ECA6E58"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r w:rsidRPr="00700F52">
              <w:rPr>
                <w:rFonts w:ascii="ＭＳ 明朝" w:hAnsi="ＭＳ 明朝" w:cs="ＭＳ 明朝" w:hint="eastAsia"/>
                <w:szCs w:val="21"/>
              </w:rPr>
              <w:t>合計</w:t>
            </w:r>
          </w:p>
        </w:tc>
        <w:tc>
          <w:tcPr>
            <w:tcW w:w="2340" w:type="dxa"/>
            <w:tcBorders>
              <w:top w:val="single" w:sz="4" w:space="0" w:color="000000"/>
              <w:left w:val="single" w:sz="4" w:space="0" w:color="000000"/>
              <w:bottom w:val="single" w:sz="4" w:space="0" w:color="000000"/>
              <w:right w:val="single" w:sz="4" w:space="0" w:color="auto"/>
            </w:tcBorders>
          </w:tcPr>
          <w:p w14:paraId="46F7F578" w14:textId="77777777" w:rsidR="004E4B23" w:rsidRPr="00700F52" w:rsidRDefault="004E4B23" w:rsidP="00B039A4">
            <w:pPr>
              <w:suppressAutoHyphens/>
              <w:kinsoku w:val="0"/>
              <w:wordWrap w:val="0"/>
              <w:autoSpaceDE w:val="0"/>
              <w:autoSpaceDN w:val="0"/>
              <w:spacing w:line="354" w:lineRule="atLeast"/>
              <w:jc w:val="left"/>
              <w:rPr>
                <w:rFonts w:ascii="ＭＳ 明朝" w:hAnsi="ＭＳ 明朝"/>
                <w:szCs w:val="21"/>
              </w:rPr>
            </w:pPr>
          </w:p>
        </w:tc>
      </w:tr>
    </w:tbl>
    <w:p w14:paraId="1AE4247E" w14:textId="77777777" w:rsidR="004E4B23" w:rsidRPr="00700F52" w:rsidRDefault="004E4B23" w:rsidP="004E4B23"/>
    <w:p w14:paraId="3D58B6A9" w14:textId="77777777" w:rsidR="004E4B23" w:rsidRPr="00700F52" w:rsidRDefault="004E4B23" w:rsidP="004E4B23">
      <w:pPr>
        <w:rPr>
          <w:rFonts w:ascii="ＭＳ 明朝" w:hAnsi="ＭＳ 明朝"/>
        </w:rPr>
      </w:pPr>
      <w:r w:rsidRPr="00700F52">
        <w:rPr>
          <w:rFonts w:ascii="ＭＳ 明朝" w:hAnsi="ＭＳ 明朝"/>
        </w:rPr>
        <w:t>8</w:t>
      </w:r>
      <w:r w:rsidRPr="00700F52">
        <w:rPr>
          <w:rFonts w:ascii="ＭＳ 明朝" w:hAnsi="ＭＳ 明朝" w:cs="ＭＳ ゴシック" w:hint="eastAsia"/>
          <w:szCs w:val="21"/>
        </w:rPr>
        <w:t>.</w:t>
      </w:r>
      <w:r w:rsidRPr="00700F52">
        <w:rPr>
          <w:rFonts w:ascii="ＭＳ 明朝" w:hAnsi="ＭＳ 明朝" w:hint="eastAsia"/>
        </w:rPr>
        <w:t>その他</w:t>
      </w:r>
    </w:p>
    <w:p w14:paraId="0F6456C7" w14:textId="77777777" w:rsidR="004E4B23" w:rsidRPr="00700F52" w:rsidRDefault="004E4B23" w:rsidP="004E4B23">
      <w:r w:rsidRPr="00700F52">
        <w:rPr>
          <w:rFonts w:hint="eastAsia"/>
        </w:rPr>
        <w:t>※必要に応じて別途図表等の資料をお付け下さい。</w:t>
      </w:r>
    </w:p>
    <w:sectPr w:rsidR="004E4B23" w:rsidRPr="00700F52" w:rsidSect="00B039A4">
      <w:headerReference w:type="default" r:id="rId8"/>
      <w:footerReference w:type="first" r:id="rId9"/>
      <w:pgSz w:w="11906" w:h="16838" w:code="9"/>
      <w:pgMar w:top="1622" w:right="1701" w:bottom="1440" w:left="1701" w:header="851" w:footer="992" w:gutter="0"/>
      <w:pgNumType w:start="1"/>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265A6" w14:textId="77777777" w:rsidR="00412DC6" w:rsidRDefault="00412DC6" w:rsidP="006703E3">
      <w:r>
        <w:separator/>
      </w:r>
    </w:p>
  </w:endnote>
  <w:endnote w:type="continuationSeparator" w:id="0">
    <w:p w14:paraId="4C84435B" w14:textId="77777777" w:rsidR="00412DC6" w:rsidRDefault="00412DC6" w:rsidP="0067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8EC02" w14:textId="77777777" w:rsidR="00945200" w:rsidRDefault="00945200" w:rsidP="00B039A4">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F9D78" w14:textId="77777777" w:rsidR="00412DC6" w:rsidRDefault="00412DC6" w:rsidP="006703E3">
      <w:r>
        <w:separator/>
      </w:r>
    </w:p>
  </w:footnote>
  <w:footnote w:type="continuationSeparator" w:id="0">
    <w:p w14:paraId="696DB24F" w14:textId="77777777" w:rsidR="00412DC6" w:rsidRDefault="00412DC6" w:rsidP="00670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FB243" w14:textId="77777777" w:rsidR="00945200" w:rsidRDefault="00945200">
    <w:pPr>
      <w:pStyle w:val="a8"/>
    </w:pPr>
  </w:p>
  <w:p w14:paraId="04B68544" w14:textId="77777777" w:rsidR="00945200" w:rsidRDefault="0094520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C4E5C"/>
    <w:multiLevelType w:val="hybridMultilevel"/>
    <w:tmpl w:val="AF92E46A"/>
    <w:lvl w:ilvl="0" w:tplc="12B879E4">
      <w:start w:val="1"/>
      <w:numFmt w:val="decimalEnclosedCircle"/>
      <w:lvlText w:val="%1"/>
      <w:lvlJc w:val="left"/>
      <w:pPr>
        <w:ind w:left="780" w:hanging="360"/>
      </w:pPr>
      <w:rPr>
        <w:rFonts w:cs="ＭＳ 明朝"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 w15:restartNumberingAfterBreak="0">
    <w:nsid w:val="35D972D2"/>
    <w:multiLevelType w:val="hybridMultilevel"/>
    <w:tmpl w:val="8F648682"/>
    <w:lvl w:ilvl="0" w:tplc="E8F82316">
      <w:start w:val="1"/>
      <w:numFmt w:val="decimalEnclosedCircle"/>
      <w:lvlText w:val="%1"/>
      <w:lvlJc w:val="left"/>
      <w:pPr>
        <w:ind w:left="780" w:hanging="360"/>
      </w:pPr>
      <w:rPr>
        <w:rFonts w:cs="ＭＳ 明朝"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2" w15:restartNumberingAfterBreak="0">
    <w:nsid w:val="3D017D57"/>
    <w:multiLevelType w:val="hybridMultilevel"/>
    <w:tmpl w:val="CCC8AD40"/>
    <w:lvl w:ilvl="0" w:tplc="31505344">
      <w:start w:val="1"/>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9F0487C"/>
    <w:multiLevelType w:val="hybridMultilevel"/>
    <w:tmpl w:val="02FCD944"/>
    <w:lvl w:ilvl="0" w:tplc="E7FEB04C">
      <w:start w:val="1"/>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ADE3EC1"/>
    <w:multiLevelType w:val="hybridMultilevel"/>
    <w:tmpl w:val="9730767C"/>
    <w:lvl w:ilvl="0" w:tplc="166EFF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070B20"/>
    <w:multiLevelType w:val="hybridMultilevel"/>
    <w:tmpl w:val="D8E094A2"/>
    <w:lvl w:ilvl="0" w:tplc="B41AC854">
      <w:start w:val="6"/>
      <w:numFmt w:val="decimalEnclosedCircle"/>
      <w:lvlText w:val="%1"/>
      <w:lvlJc w:val="left"/>
      <w:pPr>
        <w:ind w:left="790" w:hanging="360"/>
      </w:pPr>
      <w:rPr>
        <w:rFonts w:cs="ＭＳ 明朝"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70B64934"/>
    <w:multiLevelType w:val="hybridMultilevel"/>
    <w:tmpl w:val="2708BB24"/>
    <w:lvl w:ilvl="0" w:tplc="F282191E">
      <w:start w:val="8"/>
      <w:numFmt w:val="decimalEnclosedCircle"/>
      <w:lvlText w:val="%1"/>
      <w:lvlJc w:val="left"/>
      <w:pPr>
        <w:ind w:left="3620" w:hanging="360"/>
      </w:pPr>
      <w:rPr>
        <w:rFonts w:cs="ＭＳ 明朝" w:hint="default"/>
      </w:rPr>
    </w:lvl>
    <w:lvl w:ilvl="1" w:tplc="04090017" w:tentative="1">
      <w:start w:val="1"/>
      <w:numFmt w:val="aiueoFullWidth"/>
      <w:lvlText w:val="(%2)"/>
      <w:lvlJc w:val="left"/>
      <w:pPr>
        <w:ind w:left="3670" w:hanging="420"/>
      </w:pPr>
    </w:lvl>
    <w:lvl w:ilvl="2" w:tplc="04090011" w:tentative="1">
      <w:start w:val="1"/>
      <w:numFmt w:val="decimalEnclosedCircle"/>
      <w:lvlText w:val="%3"/>
      <w:lvlJc w:val="left"/>
      <w:pPr>
        <w:ind w:left="4090" w:hanging="420"/>
      </w:pPr>
    </w:lvl>
    <w:lvl w:ilvl="3" w:tplc="0409000F" w:tentative="1">
      <w:start w:val="1"/>
      <w:numFmt w:val="decimal"/>
      <w:lvlText w:val="%4."/>
      <w:lvlJc w:val="left"/>
      <w:pPr>
        <w:ind w:left="4510" w:hanging="420"/>
      </w:pPr>
    </w:lvl>
    <w:lvl w:ilvl="4" w:tplc="04090017" w:tentative="1">
      <w:start w:val="1"/>
      <w:numFmt w:val="aiueoFullWidth"/>
      <w:lvlText w:val="(%5)"/>
      <w:lvlJc w:val="left"/>
      <w:pPr>
        <w:ind w:left="4930" w:hanging="420"/>
      </w:pPr>
    </w:lvl>
    <w:lvl w:ilvl="5" w:tplc="04090011" w:tentative="1">
      <w:start w:val="1"/>
      <w:numFmt w:val="decimalEnclosedCircle"/>
      <w:lvlText w:val="%6"/>
      <w:lvlJc w:val="left"/>
      <w:pPr>
        <w:ind w:left="5350" w:hanging="420"/>
      </w:pPr>
    </w:lvl>
    <w:lvl w:ilvl="6" w:tplc="0409000F" w:tentative="1">
      <w:start w:val="1"/>
      <w:numFmt w:val="decimal"/>
      <w:lvlText w:val="%7."/>
      <w:lvlJc w:val="left"/>
      <w:pPr>
        <w:ind w:left="5770" w:hanging="420"/>
      </w:pPr>
    </w:lvl>
    <w:lvl w:ilvl="7" w:tplc="04090017" w:tentative="1">
      <w:start w:val="1"/>
      <w:numFmt w:val="aiueoFullWidth"/>
      <w:lvlText w:val="(%8)"/>
      <w:lvlJc w:val="left"/>
      <w:pPr>
        <w:ind w:left="6190" w:hanging="420"/>
      </w:pPr>
    </w:lvl>
    <w:lvl w:ilvl="8" w:tplc="04090011" w:tentative="1">
      <w:start w:val="1"/>
      <w:numFmt w:val="decimalEnclosedCircle"/>
      <w:lvlText w:val="%9"/>
      <w:lvlJc w:val="left"/>
      <w:pPr>
        <w:ind w:left="6610" w:hanging="420"/>
      </w:pPr>
    </w:lvl>
  </w:abstractNum>
  <w:abstractNum w:abstractNumId="7" w15:restartNumberingAfterBreak="0">
    <w:nsid w:val="72073700"/>
    <w:multiLevelType w:val="hybridMultilevel"/>
    <w:tmpl w:val="6FFA3B4A"/>
    <w:lvl w:ilvl="0" w:tplc="9B942A92">
      <w:start w:val="1"/>
      <w:numFmt w:val="decimalEnclosedCircle"/>
      <w:lvlText w:val="%1"/>
      <w:lvlJc w:val="left"/>
      <w:pPr>
        <w:ind w:left="747" w:hanging="360"/>
      </w:pPr>
      <w:rPr>
        <w:rFonts w:cs="ＭＳ 明朝" w:hint="eastAsia"/>
      </w:rPr>
    </w:lvl>
    <w:lvl w:ilvl="1" w:tplc="04090017" w:tentative="1">
      <w:start w:val="1"/>
      <w:numFmt w:val="aiueoFullWidth"/>
      <w:lvlText w:val="(%2)"/>
      <w:lvlJc w:val="left"/>
      <w:pPr>
        <w:ind w:left="1347" w:hanging="480"/>
      </w:pPr>
    </w:lvl>
    <w:lvl w:ilvl="2" w:tplc="04090011" w:tentative="1">
      <w:start w:val="1"/>
      <w:numFmt w:val="decimalEnclosedCircle"/>
      <w:lvlText w:val="%3"/>
      <w:lvlJc w:val="left"/>
      <w:pPr>
        <w:ind w:left="1827" w:hanging="480"/>
      </w:pPr>
    </w:lvl>
    <w:lvl w:ilvl="3" w:tplc="0409000F" w:tentative="1">
      <w:start w:val="1"/>
      <w:numFmt w:val="decimal"/>
      <w:lvlText w:val="%4."/>
      <w:lvlJc w:val="left"/>
      <w:pPr>
        <w:ind w:left="2307" w:hanging="480"/>
      </w:pPr>
    </w:lvl>
    <w:lvl w:ilvl="4" w:tplc="04090017" w:tentative="1">
      <w:start w:val="1"/>
      <w:numFmt w:val="aiueoFullWidth"/>
      <w:lvlText w:val="(%5)"/>
      <w:lvlJc w:val="left"/>
      <w:pPr>
        <w:ind w:left="2787" w:hanging="480"/>
      </w:pPr>
    </w:lvl>
    <w:lvl w:ilvl="5" w:tplc="04090011" w:tentative="1">
      <w:start w:val="1"/>
      <w:numFmt w:val="decimalEnclosedCircle"/>
      <w:lvlText w:val="%6"/>
      <w:lvlJc w:val="left"/>
      <w:pPr>
        <w:ind w:left="3267" w:hanging="480"/>
      </w:pPr>
    </w:lvl>
    <w:lvl w:ilvl="6" w:tplc="0409000F" w:tentative="1">
      <w:start w:val="1"/>
      <w:numFmt w:val="decimal"/>
      <w:lvlText w:val="%7."/>
      <w:lvlJc w:val="left"/>
      <w:pPr>
        <w:ind w:left="3747" w:hanging="480"/>
      </w:pPr>
    </w:lvl>
    <w:lvl w:ilvl="7" w:tplc="04090017" w:tentative="1">
      <w:start w:val="1"/>
      <w:numFmt w:val="aiueoFullWidth"/>
      <w:lvlText w:val="(%8)"/>
      <w:lvlJc w:val="left"/>
      <w:pPr>
        <w:ind w:left="4227" w:hanging="480"/>
      </w:pPr>
    </w:lvl>
    <w:lvl w:ilvl="8" w:tplc="04090011" w:tentative="1">
      <w:start w:val="1"/>
      <w:numFmt w:val="decimalEnclosedCircle"/>
      <w:lvlText w:val="%9"/>
      <w:lvlJc w:val="left"/>
      <w:pPr>
        <w:ind w:left="4707" w:hanging="480"/>
      </w:pPr>
    </w:lvl>
  </w:abstractNum>
  <w:num w:numId="1">
    <w:abstractNumId w:val="4"/>
  </w:num>
  <w:num w:numId="2">
    <w:abstractNumId w:val="7"/>
  </w:num>
  <w:num w:numId="3">
    <w:abstractNumId w:val="0"/>
  </w:num>
  <w:num w:numId="4">
    <w:abstractNumId w:val="2"/>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23"/>
    <w:rsid w:val="00002286"/>
    <w:rsid w:val="00007F13"/>
    <w:rsid w:val="00014ECB"/>
    <w:rsid w:val="0006430D"/>
    <w:rsid w:val="000A2401"/>
    <w:rsid w:val="000B3E6E"/>
    <w:rsid w:val="00127B38"/>
    <w:rsid w:val="001658B5"/>
    <w:rsid w:val="001B36BC"/>
    <w:rsid w:val="001C2E48"/>
    <w:rsid w:val="001E187D"/>
    <w:rsid w:val="00226874"/>
    <w:rsid w:val="00247B26"/>
    <w:rsid w:val="0033499E"/>
    <w:rsid w:val="00352E57"/>
    <w:rsid w:val="00377F1E"/>
    <w:rsid w:val="003958DF"/>
    <w:rsid w:val="003A004F"/>
    <w:rsid w:val="003A42C2"/>
    <w:rsid w:val="003C6EDC"/>
    <w:rsid w:val="00412DC6"/>
    <w:rsid w:val="00422CA3"/>
    <w:rsid w:val="00453D79"/>
    <w:rsid w:val="004835BC"/>
    <w:rsid w:val="00495E1A"/>
    <w:rsid w:val="004A21D6"/>
    <w:rsid w:val="004A4110"/>
    <w:rsid w:val="004B0DD8"/>
    <w:rsid w:val="004E316B"/>
    <w:rsid w:val="004E4B23"/>
    <w:rsid w:val="005033C8"/>
    <w:rsid w:val="00505BB4"/>
    <w:rsid w:val="00506C3A"/>
    <w:rsid w:val="005232D8"/>
    <w:rsid w:val="0054552A"/>
    <w:rsid w:val="00546728"/>
    <w:rsid w:val="00562622"/>
    <w:rsid w:val="00563163"/>
    <w:rsid w:val="005E1D30"/>
    <w:rsid w:val="006058A9"/>
    <w:rsid w:val="0060626D"/>
    <w:rsid w:val="00636A6F"/>
    <w:rsid w:val="00667901"/>
    <w:rsid w:val="006703E3"/>
    <w:rsid w:val="00675A44"/>
    <w:rsid w:val="006A657A"/>
    <w:rsid w:val="006C732A"/>
    <w:rsid w:val="006E08D2"/>
    <w:rsid w:val="006E76E6"/>
    <w:rsid w:val="006F2C29"/>
    <w:rsid w:val="00700F52"/>
    <w:rsid w:val="00716E9C"/>
    <w:rsid w:val="00717FC6"/>
    <w:rsid w:val="007601C5"/>
    <w:rsid w:val="00792F99"/>
    <w:rsid w:val="007946D9"/>
    <w:rsid w:val="007A5C13"/>
    <w:rsid w:val="007B4F10"/>
    <w:rsid w:val="007D188A"/>
    <w:rsid w:val="007F4BE6"/>
    <w:rsid w:val="008042EF"/>
    <w:rsid w:val="00834E3B"/>
    <w:rsid w:val="00843863"/>
    <w:rsid w:val="00872F83"/>
    <w:rsid w:val="00877EBB"/>
    <w:rsid w:val="00892B92"/>
    <w:rsid w:val="00903A78"/>
    <w:rsid w:val="00910C15"/>
    <w:rsid w:val="009373C6"/>
    <w:rsid w:val="00945200"/>
    <w:rsid w:val="00964052"/>
    <w:rsid w:val="0099007F"/>
    <w:rsid w:val="009B0BED"/>
    <w:rsid w:val="009C4932"/>
    <w:rsid w:val="009C4D66"/>
    <w:rsid w:val="009E4F97"/>
    <w:rsid w:val="00A001B6"/>
    <w:rsid w:val="00A222F5"/>
    <w:rsid w:val="00A322EC"/>
    <w:rsid w:val="00A47D33"/>
    <w:rsid w:val="00A617F1"/>
    <w:rsid w:val="00A711B7"/>
    <w:rsid w:val="00AD6804"/>
    <w:rsid w:val="00B039A4"/>
    <w:rsid w:val="00B24AF7"/>
    <w:rsid w:val="00B520FE"/>
    <w:rsid w:val="00B701DD"/>
    <w:rsid w:val="00BB2049"/>
    <w:rsid w:val="00BE787E"/>
    <w:rsid w:val="00C704A5"/>
    <w:rsid w:val="00CC06EC"/>
    <w:rsid w:val="00CE503B"/>
    <w:rsid w:val="00D155D0"/>
    <w:rsid w:val="00D41B22"/>
    <w:rsid w:val="00D64011"/>
    <w:rsid w:val="00DD1CA3"/>
    <w:rsid w:val="00E34328"/>
    <w:rsid w:val="00E45839"/>
    <w:rsid w:val="00E57FF9"/>
    <w:rsid w:val="00EB631B"/>
    <w:rsid w:val="00EC0005"/>
    <w:rsid w:val="00EC1C34"/>
    <w:rsid w:val="00EE4AC0"/>
    <w:rsid w:val="00F3052D"/>
    <w:rsid w:val="00F63736"/>
    <w:rsid w:val="00F7721C"/>
    <w:rsid w:val="00FA4598"/>
    <w:rsid w:val="00FE25C1"/>
    <w:rsid w:val="00FE7EAD"/>
    <w:rsid w:val="00FF0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6CF85C"/>
  <w15:docId w15:val="{15E87648-48AE-144B-9F48-0D373A5E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E4B23"/>
    <w:pPr>
      <w:jc w:val="right"/>
    </w:pPr>
  </w:style>
  <w:style w:type="character" w:customStyle="1" w:styleId="a4">
    <w:name w:val="結語 (文字)"/>
    <w:basedOn w:val="a0"/>
    <w:link w:val="a3"/>
    <w:rsid w:val="004E4B23"/>
    <w:rPr>
      <w:kern w:val="2"/>
      <w:sz w:val="21"/>
      <w:szCs w:val="24"/>
    </w:rPr>
  </w:style>
  <w:style w:type="paragraph" w:styleId="a5">
    <w:name w:val="Body Text Indent"/>
    <w:basedOn w:val="a"/>
    <w:link w:val="a6"/>
    <w:rsid w:val="004E4B23"/>
    <w:pPr>
      <w:ind w:firstLineChars="75" w:firstLine="180"/>
    </w:pPr>
    <w:rPr>
      <w:sz w:val="24"/>
    </w:rPr>
  </w:style>
  <w:style w:type="character" w:customStyle="1" w:styleId="a6">
    <w:name w:val="本文インデント (文字)"/>
    <w:basedOn w:val="a0"/>
    <w:link w:val="a5"/>
    <w:rsid w:val="004E4B23"/>
    <w:rPr>
      <w:kern w:val="2"/>
      <w:sz w:val="24"/>
      <w:szCs w:val="24"/>
    </w:rPr>
  </w:style>
  <w:style w:type="character" w:styleId="a7">
    <w:name w:val="Hyperlink"/>
    <w:rsid w:val="004E4B23"/>
    <w:rPr>
      <w:color w:val="0000FF"/>
      <w:u w:val="single"/>
    </w:rPr>
  </w:style>
  <w:style w:type="paragraph" w:styleId="a8">
    <w:name w:val="header"/>
    <w:basedOn w:val="a"/>
    <w:link w:val="a9"/>
    <w:uiPriority w:val="99"/>
    <w:rsid w:val="004E4B23"/>
    <w:pPr>
      <w:tabs>
        <w:tab w:val="center" w:pos="4252"/>
        <w:tab w:val="right" w:pos="8504"/>
      </w:tabs>
      <w:snapToGrid w:val="0"/>
    </w:pPr>
  </w:style>
  <w:style w:type="character" w:customStyle="1" w:styleId="a9">
    <w:name w:val="ヘッダー (文字)"/>
    <w:basedOn w:val="a0"/>
    <w:link w:val="a8"/>
    <w:uiPriority w:val="99"/>
    <w:rsid w:val="004E4B23"/>
    <w:rPr>
      <w:kern w:val="2"/>
      <w:sz w:val="21"/>
      <w:szCs w:val="24"/>
    </w:rPr>
  </w:style>
  <w:style w:type="paragraph" w:styleId="aa">
    <w:name w:val="footer"/>
    <w:basedOn w:val="a"/>
    <w:link w:val="ab"/>
    <w:rsid w:val="004E4B23"/>
    <w:pPr>
      <w:tabs>
        <w:tab w:val="center" w:pos="4252"/>
        <w:tab w:val="right" w:pos="8504"/>
      </w:tabs>
      <w:snapToGrid w:val="0"/>
    </w:pPr>
  </w:style>
  <w:style w:type="character" w:customStyle="1" w:styleId="ab">
    <w:name w:val="フッター (文字)"/>
    <w:basedOn w:val="a0"/>
    <w:link w:val="aa"/>
    <w:rsid w:val="004E4B23"/>
    <w:rPr>
      <w:kern w:val="2"/>
      <w:sz w:val="21"/>
      <w:szCs w:val="24"/>
    </w:rPr>
  </w:style>
  <w:style w:type="paragraph" w:styleId="ac">
    <w:name w:val="Balloon Text"/>
    <w:basedOn w:val="a"/>
    <w:link w:val="ad"/>
    <w:uiPriority w:val="99"/>
    <w:semiHidden/>
    <w:unhideWhenUsed/>
    <w:rsid w:val="00636A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6A6F"/>
    <w:rPr>
      <w:rFonts w:asciiTheme="majorHAnsi" w:eastAsiaTheme="majorEastAsia" w:hAnsiTheme="majorHAnsi" w:cstheme="majorBidi"/>
      <w:kern w:val="2"/>
      <w:sz w:val="18"/>
      <w:szCs w:val="18"/>
    </w:rPr>
  </w:style>
  <w:style w:type="paragraph" w:styleId="ae">
    <w:name w:val="Date"/>
    <w:basedOn w:val="a"/>
    <w:next w:val="a"/>
    <w:link w:val="af"/>
    <w:uiPriority w:val="99"/>
    <w:semiHidden/>
    <w:unhideWhenUsed/>
    <w:rsid w:val="00A222F5"/>
  </w:style>
  <w:style w:type="character" w:customStyle="1" w:styleId="af">
    <w:name w:val="日付 (文字)"/>
    <w:basedOn w:val="a0"/>
    <w:link w:val="ae"/>
    <w:uiPriority w:val="99"/>
    <w:semiHidden/>
    <w:rsid w:val="00A222F5"/>
    <w:rPr>
      <w:kern w:val="2"/>
      <w:sz w:val="21"/>
      <w:szCs w:val="24"/>
    </w:rPr>
  </w:style>
  <w:style w:type="paragraph" w:styleId="af0">
    <w:name w:val="List Paragraph"/>
    <w:basedOn w:val="a"/>
    <w:uiPriority w:val="34"/>
    <w:qFormat/>
    <w:rsid w:val="00007F1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Normal1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43A4-D770-4ABC-B55A-5208ED77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Data\Microsoft\Templates\Normal11.dot</Template>
  <TotalTime>14</TotalTime>
  <Pages>3</Pages>
  <Words>250</Words>
  <Characters>1429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TAKISAWA</dc:creator>
  <cp:keywords/>
  <dc:description/>
  <cp:lastModifiedBy>岩井宗徳</cp:lastModifiedBy>
  <cp:revision>5</cp:revision>
  <cp:lastPrinted>2017-02-27T03:02:00Z</cp:lastPrinted>
  <dcterms:created xsi:type="dcterms:W3CDTF">2021-04-02T02:41:00Z</dcterms:created>
  <dcterms:modified xsi:type="dcterms:W3CDTF">2021-04-05T02:26:00Z</dcterms:modified>
</cp:coreProperties>
</file>